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1EA2" w14:textId="77777777" w:rsidR="0038679B" w:rsidRPr="00A77E82" w:rsidRDefault="0038679B" w:rsidP="004B0AF8">
      <w:pPr>
        <w:jc w:val="center"/>
        <w:rPr>
          <w:b/>
          <w:sz w:val="24"/>
          <w:szCs w:val="24"/>
          <w:lang w:val="es-ES_tradnl"/>
        </w:rPr>
      </w:pPr>
      <w:bookmarkStart w:id="0" w:name="_GoBack"/>
      <w:bookmarkEnd w:id="0"/>
    </w:p>
    <w:p w14:paraId="385CA8A4" w14:textId="77777777" w:rsidR="00104C87" w:rsidRPr="00A77E82" w:rsidRDefault="004B0AF8" w:rsidP="004B0AF8">
      <w:pPr>
        <w:jc w:val="center"/>
        <w:rPr>
          <w:b/>
          <w:sz w:val="24"/>
          <w:szCs w:val="24"/>
          <w:lang w:val="es-ES_tradnl"/>
        </w:rPr>
      </w:pPr>
      <w:r w:rsidRPr="00A77E82">
        <w:rPr>
          <w:b/>
          <w:sz w:val="24"/>
          <w:szCs w:val="24"/>
          <w:lang w:val="es-ES_tradnl"/>
        </w:rPr>
        <w:t>CURSO DE REFORZAMIENTO</w:t>
      </w:r>
    </w:p>
    <w:p w14:paraId="49467C3A" w14:textId="7564D56D" w:rsidR="004B0AF8" w:rsidRPr="00A77E82" w:rsidRDefault="004B0AF8" w:rsidP="004B0AF8">
      <w:pPr>
        <w:jc w:val="center"/>
        <w:rPr>
          <w:b/>
          <w:sz w:val="24"/>
          <w:szCs w:val="24"/>
          <w:lang w:val="es-ES_tradnl"/>
        </w:rPr>
      </w:pPr>
      <w:r w:rsidRPr="00A77E82">
        <w:rPr>
          <w:b/>
          <w:sz w:val="24"/>
          <w:szCs w:val="24"/>
          <w:lang w:val="es-ES_tradnl"/>
        </w:rPr>
        <w:t>ÁREA “LENGUAJE Y COMUNICACIÓN”</w:t>
      </w:r>
    </w:p>
    <w:p w14:paraId="30189543" w14:textId="58B2FC6A" w:rsidR="004B0AF8" w:rsidRPr="00FF3D88" w:rsidRDefault="004B0AF8" w:rsidP="004B0AF8">
      <w:pPr>
        <w:jc w:val="center"/>
        <w:rPr>
          <w:b/>
          <w:color w:val="69759A"/>
          <w:sz w:val="24"/>
          <w:szCs w:val="24"/>
          <w:lang w:val="es-ES_tradnl"/>
        </w:rPr>
      </w:pPr>
      <w:r w:rsidRPr="00FF3D88">
        <w:rPr>
          <w:b/>
          <w:color w:val="69759A"/>
          <w:sz w:val="24"/>
          <w:szCs w:val="24"/>
          <w:lang w:val="es-ES_tradnl"/>
        </w:rPr>
        <w:t xml:space="preserve">TEMA: </w:t>
      </w:r>
      <w:r w:rsidR="002E058A" w:rsidRPr="00FF3D88">
        <w:rPr>
          <w:b/>
          <w:color w:val="69759A"/>
          <w:sz w:val="24"/>
          <w:szCs w:val="24"/>
          <w:lang w:val="es-ES_tradnl"/>
        </w:rPr>
        <w:t>La obra de teatro</w:t>
      </w:r>
    </w:p>
    <w:p w14:paraId="3A22FD2A" w14:textId="77777777" w:rsidR="004B0AF8" w:rsidRPr="00A77E82" w:rsidRDefault="004B0AF8" w:rsidP="004B0AF8">
      <w:pPr>
        <w:jc w:val="center"/>
        <w:rPr>
          <w:lang w:val="es-ES_tradnl"/>
        </w:rPr>
      </w:pPr>
    </w:p>
    <w:p w14:paraId="020A51B2" w14:textId="0340D53C" w:rsidR="004B0AF8" w:rsidRPr="00A77E82" w:rsidRDefault="004B0AF8" w:rsidP="00D651BA">
      <w:pPr>
        <w:pStyle w:val="Prrafodelista"/>
        <w:numPr>
          <w:ilvl w:val="0"/>
          <w:numId w:val="2"/>
        </w:numPr>
        <w:rPr>
          <w:b/>
          <w:lang w:val="es-ES_tradnl"/>
        </w:rPr>
      </w:pPr>
      <w:r w:rsidRPr="00A77E82">
        <w:rPr>
          <w:b/>
          <w:lang w:val="es-ES_tradnl"/>
        </w:rPr>
        <w:t>Instrumentación didáctica</w:t>
      </w:r>
    </w:p>
    <w:p w14:paraId="60ECBFF3" w14:textId="221B5408" w:rsidR="004B0AF8" w:rsidRPr="00A77E82" w:rsidRDefault="004B0AF8" w:rsidP="004B0AF8">
      <w:pPr>
        <w:pStyle w:val="Prrafodelista"/>
        <w:numPr>
          <w:ilvl w:val="0"/>
          <w:numId w:val="1"/>
        </w:numPr>
        <w:rPr>
          <w:lang w:val="es-ES_tradnl"/>
        </w:rPr>
      </w:pPr>
      <w:r w:rsidRPr="00A77E82">
        <w:rPr>
          <w:lang w:val="es-ES_tradnl"/>
        </w:rPr>
        <w:t>Tiempo estimado de estudio: 2</w:t>
      </w:r>
      <w:r w:rsidR="00C20302" w:rsidRPr="00A77E82">
        <w:rPr>
          <w:lang w:val="es-ES_tradnl"/>
        </w:rPr>
        <w:t>6</w:t>
      </w:r>
      <w:r w:rsidRPr="00A77E82">
        <w:rPr>
          <w:lang w:val="es-ES_tradnl"/>
        </w:rPr>
        <w:t xml:space="preserve">0 minutos </w:t>
      </w:r>
    </w:p>
    <w:p w14:paraId="758CC683" w14:textId="77777777" w:rsidR="004B0AF8" w:rsidRPr="00A77E82" w:rsidRDefault="004B0AF8" w:rsidP="004B0AF8">
      <w:pPr>
        <w:pStyle w:val="Prrafodelista"/>
        <w:numPr>
          <w:ilvl w:val="0"/>
          <w:numId w:val="1"/>
        </w:numPr>
        <w:rPr>
          <w:lang w:val="es-ES_tradnl"/>
        </w:rPr>
      </w:pPr>
      <w:r w:rsidRPr="00A77E82">
        <w:rPr>
          <w:lang w:val="es-ES_tradnl"/>
        </w:rPr>
        <w:t xml:space="preserve">Distribución del trabajo: </w:t>
      </w:r>
    </w:p>
    <w:p w14:paraId="34A87C63" w14:textId="77777777" w:rsidR="004B0AF8" w:rsidRPr="00A77E82" w:rsidRDefault="004B0AF8" w:rsidP="00D651BA">
      <w:pPr>
        <w:pStyle w:val="Prrafodelista"/>
        <w:ind w:left="1416"/>
        <w:rPr>
          <w:lang w:val="es-ES_tradnl"/>
        </w:rPr>
      </w:pPr>
      <w:r w:rsidRPr="00A77E82">
        <w:rPr>
          <w:lang w:val="es-ES_tradnl"/>
        </w:rPr>
        <w:t xml:space="preserve">Trabajo presencial: 4 sesiones de 50 minutos </w:t>
      </w:r>
    </w:p>
    <w:p w14:paraId="3EB8B1EA" w14:textId="54F4FB20" w:rsidR="004B0AF8" w:rsidRPr="00A77E82" w:rsidRDefault="004B0AF8" w:rsidP="00D651BA">
      <w:pPr>
        <w:pStyle w:val="Prrafodelista"/>
        <w:ind w:left="1416"/>
        <w:rPr>
          <w:lang w:val="es-ES_tradnl"/>
        </w:rPr>
      </w:pPr>
      <w:r w:rsidRPr="00A77E82">
        <w:rPr>
          <w:lang w:val="es-ES_tradnl"/>
        </w:rPr>
        <w:t xml:space="preserve">Trabajo independiente: </w:t>
      </w:r>
      <w:r w:rsidR="00C20302" w:rsidRPr="00A77E82">
        <w:rPr>
          <w:lang w:val="es-ES_tradnl"/>
        </w:rPr>
        <w:t>3</w:t>
      </w:r>
      <w:r w:rsidRPr="00A77E82">
        <w:rPr>
          <w:lang w:val="es-ES_tradnl"/>
        </w:rPr>
        <w:t xml:space="preserve"> sesiones de </w:t>
      </w:r>
      <w:r w:rsidR="00C20302" w:rsidRPr="00A77E82">
        <w:rPr>
          <w:lang w:val="es-ES_tradnl"/>
        </w:rPr>
        <w:t>2</w:t>
      </w:r>
      <w:r w:rsidRPr="00A77E82">
        <w:rPr>
          <w:lang w:val="es-ES_tradnl"/>
        </w:rPr>
        <w:t xml:space="preserve">0 minutos </w:t>
      </w:r>
    </w:p>
    <w:p w14:paraId="4E8E3094" w14:textId="77777777" w:rsidR="004B0AF8" w:rsidRPr="00A77E82" w:rsidRDefault="004B0AF8" w:rsidP="004B0AF8">
      <w:pPr>
        <w:pStyle w:val="Prrafodelista"/>
        <w:rPr>
          <w:lang w:val="es-ES_tradnl"/>
        </w:rPr>
      </w:pPr>
    </w:p>
    <w:p w14:paraId="3FEA7E0C" w14:textId="00A33664" w:rsidR="004B0AF8" w:rsidRPr="00A77E82" w:rsidRDefault="004B0AF8" w:rsidP="004B0AF8">
      <w:pPr>
        <w:pStyle w:val="Prrafodelista"/>
        <w:numPr>
          <w:ilvl w:val="0"/>
          <w:numId w:val="2"/>
        </w:numPr>
        <w:rPr>
          <w:b/>
          <w:lang w:val="es-ES_tradnl"/>
        </w:rPr>
      </w:pPr>
      <w:r w:rsidRPr="00A77E82">
        <w:rPr>
          <w:b/>
          <w:lang w:val="es-ES_tradnl"/>
        </w:rPr>
        <w:t>Objetivo</w:t>
      </w:r>
    </w:p>
    <w:p w14:paraId="2B5D82E1" w14:textId="75CF4C92" w:rsidR="0038679B" w:rsidRPr="00A77E82" w:rsidRDefault="00C41CB1" w:rsidP="0038679B">
      <w:pPr>
        <w:jc w:val="both"/>
        <w:rPr>
          <w:lang w:val="es-ES_tradnl"/>
        </w:rPr>
      </w:pPr>
      <w:r w:rsidRPr="00A77E82">
        <w:rPr>
          <w:lang w:val="es-ES_tradnl"/>
        </w:rPr>
        <w:t>A</w:t>
      </w:r>
      <w:r w:rsidR="00D741AD" w:rsidRPr="00A77E82">
        <w:rPr>
          <w:lang w:val="es-ES_tradnl"/>
        </w:rPr>
        <w:t xml:space="preserve">l analizar </w:t>
      </w:r>
      <w:r w:rsidR="00BE6B44" w:rsidRPr="00A77E82">
        <w:rPr>
          <w:lang w:val="es-ES_tradnl"/>
        </w:rPr>
        <w:t>una obra de teatro</w:t>
      </w:r>
      <w:r w:rsidRPr="00A77E82">
        <w:rPr>
          <w:lang w:val="es-ES_tradnl"/>
        </w:rPr>
        <w:t xml:space="preserve">, </w:t>
      </w:r>
      <w:r w:rsidR="0038679B" w:rsidRPr="00A77E82">
        <w:rPr>
          <w:lang w:val="es-ES_tradnl"/>
        </w:rPr>
        <w:t xml:space="preserve">los alumnos </w:t>
      </w:r>
      <w:r w:rsidR="003B00FB" w:rsidRPr="00A77E82">
        <w:rPr>
          <w:lang w:val="es-ES_tradnl"/>
        </w:rPr>
        <w:t xml:space="preserve">identificarán el tema central, la intención de los personajes, la forma en que está escrita y los valores que se resaltan.  </w:t>
      </w:r>
    </w:p>
    <w:p w14:paraId="0971CD8D" w14:textId="77777777" w:rsidR="003B00FB" w:rsidRPr="00A77E82" w:rsidRDefault="003B00FB" w:rsidP="0038679B">
      <w:pPr>
        <w:jc w:val="both"/>
        <w:rPr>
          <w:lang w:val="es-ES_tradnl"/>
        </w:rPr>
      </w:pPr>
    </w:p>
    <w:p w14:paraId="6E86772B" w14:textId="41B2F51A" w:rsidR="004B0AF8" w:rsidRPr="00A77E82" w:rsidRDefault="004B0AF8" w:rsidP="0038679B">
      <w:pPr>
        <w:jc w:val="both"/>
        <w:rPr>
          <w:b/>
          <w:lang w:val="es-ES_tradnl"/>
        </w:rPr>
      </w:pPr>
      <w:r w:rsidRPr="00A77E82">
        <w:rPr>
          <w:b/>
          <w:lang w:val="es-ES_tradnl"/>
        </w:rPr>
        <w:t>Secuencias didácticas</w:t>
      </w:r>
    </w:p>
    <w:p w14:paraId="37969B11" w14:textId="77777777" w:rsidR="004B0AF8" w:rsidRPr="00FF3D88" w:rsidRDefault="004B0AF8" w:rsidP="004B0AF8">
      <w:pPr>
        <w:jc w:val="both"/>
        <w:rPr>
          <w:b/>
          <w:color w:val="3E6155"/>
          <w:sz w:val="24"/>
          <w:szCs w:val="24"/>
          <w:lang w:val="es-ES_tradnl"/>
        </w:rPr>
      </w:pPr>
      <w:r w:rsidRPr="00FF3D88">
        <w:rPr>
          <w:b/>
          <w:color w:val="3E6155"/>
          <w:sz w:val="24"/>
          <w:szCs w:val="24"/>
          <w:lang w:val="es-ES_tradnl"/>
        </w:rPr>
        <w:t xml:space="preserve">Sesión 1 </w:t>
      </w:r>
    </w:p>
    <w:p w14:paraId="27C7AB20" w14:textId="77777777" w:rsidR="004B0AF8" w:rsidRPr="00FF3D88" w:rsidRDefault="004B0AF8" w:rsidP="004B0AF8">
      <w:pPr>
        <w:jc w:val="both"/>
        <w:rPr>
          <w:b/>
          <w:color w:val="69759A"/>
          <w:lang w:val="es-ES_tradnl"/>
        </w:rPr>
      </w:pPr>
      <w:r w:rsidRPr="00FF3D88">
        <w:rPr>
          <w:b/>
          <w:color w:val="69759A"/>
          <w:lang w:val="es-ES_tradnl"/>
        </w:rPr>
        <w:t>Trabajo presencial</w:t>
      </w:r>
    </w:p>
    <w:p w14:paraId="31FCBD32" w14:textId="77777777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lang w:val="es-ES_tradnl"/>
        </w:rPr>
        <w:t xml:space="preserve">Duración: 50 minutos </w:t>
      </w:r>
    </w:p>
    <w:p w14:paraId="7416660A" w14:textId="77777777" w:rsidR="00461D4E" w:rsidRPr="00A77E82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Encuadre de la sesión</w:t>
      </w:r>
    </w:p>
    <w:p w14:paraId="47F30772" w14:textId="596EE3A2" w:rsidR="004B0AF8" w:rsidRPr="00A77E82" w:rsidRDefault="004B0AF8" w:rsidP="00461D4E">
      <w:pPr>
        <w:pStyle w:val="Prrafodelista"/>
        <w:jc w:val="both"/>
        <w:rPr>
          <w:bCs/>
          <w:lang w:val="es-ES_tradnl"/>
        </w:rPr>
      </w:pPr>
      <w:r w:rsidRPr="00A77E82">
        <w:rPr>
          <w:bCs/>
          <w:lang w:val="es-ES_tradnl"/>
        </w:rPr>
        <w:t>Tiempo destinado: 10 minutos</w:t>
      </w:r>
    </w:p>
    <w:p w14:paraId="0BC4A642" w14:textId="77777777" w:rsidR="004B0AF8" w:rsidRPr="00A77E82" w:rsidRDefault="004B0AF8" w:rsidP="004B0AF8">
      <w:pPr>
        <w:jc w:val="both"/>
        <w:rPr>
          <w:b/>
          <w:lang w:val="es-ES_tradnl"/>
        </w:rPr>
      </w:pPr>
      <w:r w:rsidRPr="00A77E82">
        <w:rPr>
          <w:lang w:val="es-ES_tradnl"/>
        </w:rPr>
        <w:t xml:space="preserve">El facilitador dará a conocer el objetivo de la sesión, la organización del trabajo y las normas de participación y convivencia. </w:t>
      </w:r>
    </w:p>
    <w:p w14:paraId="0E242BD2" w14:textId="77777777" w:rsidR="00C9090D" w:rsidRPr="00A77E82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Estrategia de activación y concentración</w:t>
      </w:r>
    </w:p>
    <w:p w14:paraId="122AFA10" w14:textId="237AFE5D" w:rsidR="004B0AF8" w:rsidRPr="00A77E82" w:rsidRDefault="00C9090D" w:rsidP="003350BB">
      <w:pPr>
        <w:pStyle w:val="Prrafodelista"/>
        <w:jc w:val="both"/>
        <w:rPr>
          <w:bCs/>
          <w:lang w:val="es-ES_tradnl"/>
        </w:rPr>
      </w:pPr>
      <w:r w:rsidRPr="00A77E82">
        <w:rPr>
          <w:bCs/>
          <w:lang w:val="es-ES_tradnl"/>
        </w:rPr>
        <w:t>Tiempo destinado: 10 minutos</w:t>
      </w:r>
    </w:p>
    <w:p w14:paraId="4DC4AD43" w14:textId="62117E8A" w:rsidR="003350BB" w:rsidRPr="00A77E82" w:rsidRDefault="004B0AF8" w:rsidP="004B0AF8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>Dinámica:</w:t>
      </w:r>
      <w:r w:rsidRPr="00A77E82">
        <w:rPr>
          <w:lang w:val="es-ES_tradnl"/>
        </w:rPr>
        <w:t xml:space="preserve"> </w:t>
      </w:r>
      <w:r w:rsidR="00AB4E1A" w:rsidRPr="00A77E82">
        <w:rPr>
          <w:lang w:val="es-ES_tradnl"/>
        </w:rPr>
        <w:t>Simón dice</w:t>
      </w:r>
    </w:p>
    <w:p w14:paraId="6A096161" w14:textId="7DD559D9" w:rsidR="00045EC4" w:rsidRPr="00A77E82" w:rsidRDefault="00AB4E1A" w:rsidP="004B0AF8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 xml:space="preserve">Desarrollo: </w:t>
      </w:r>
      <w:r w:rsidR="00F574D0" w:rsidRPr="00A77E82">
        <w:rPr>
          <w:lang w:val="es-ES_tradnl"/>
        </w:rPr>
        <w:t xml:space="preserve">El profesor explicará la dinámica: </w:t>
      </w:r>
      <w:r w:rsidR="003B00FB" w:rsidRPr="00A77E82">
        <w:rPr>
          <w:lang w:val="es-ES_tradnl"/>
        </w:rPr>
        <w:t>l</w:t>
      </w:r>
      <w:r w:rsidR="002460EF" w:rsidRPr="00A77E82">
        <w:rPr>
          <w:lang w:val="es-ES_tradnl"/>
        </w:rPr>
        <w:t>os</w:t>
      </w:r>
      <w:r w:rsidR="008771C0" w:rsidRPr="00A77E82">
        <w:rPr>
          <w:lang w:val="es-ES_tradnl"/>
        </w:rPr>
        <w:t xml:space="preserve"> participantes </w:t>
      </w:r>
      <w:r w:rsidR="00294F44" w:rsidRPr="00A77E82">
        <w:rPr>
          <w:lang w:val="es-ES_tradnl"/>
        </w:rPr>
        <w:t>harán lo que el profesor les indique</w:t>
      </w:r>
      <w:r w:rsidR="001D38EA" w:rsidRPr="00A77E82">
        <w:rPr>
          <w:lang w:val="es-ES_tradnl"/>
        </w:rPr>
        <w:t>,</w:t>
      </w:r>
      <w:r w:rsidR="00045EC4" w:rsidRPr="00A77E82">
        <w:rPr>
          <w:lang w:val="es-ES_tradnl"/>
        </w:rPr>
        <w:t xml:space="preserve"> </w:t>
      </w:r>
      <w:r w:rsidR="001D38EA" w:rsidRPr="00A77E82">
        <w:rPr>
          <w:lang w:val="es-ES_tradnl"/>
        </w:rPr>
        <w:t>siempre y cuando la orden lleve implícita la frase “</w:t>
      </w:r>
      <w:r w:rsidRPr="00A77E82">
        <w:rPr>
          <w:lang w:val="es-ES_tradnl"/>
        </w:rPr>
        <w:t>Simón dice</w:t>
      </w:r>
      <w:r w:rsidR="001D38EA" w:rsidRPr="00A77E82">
        <w:rPr>
          <w:lang w:val="es-ES_tradnl"/>
        </w:rPr>
        <w:t>”</w:t>
      </w:r>
      <w:r w:rsidR="00045EC4" w:rsidRPr="00A77E82">
        <w:rPr>
          <w:lang w:val="es-ES_tradnl"/>
        </w:rPr>
        <w:t xml:space="preserve">. Por ejemplo, </w:t>
      </w:r>
      <w:r w:rsidR="008771C0" w:rsidRPr="00A77E82">
        <w:rPr>
          <w:lang w:val="es-ES_tradnl"/>
        </w:rPr>
        <w:t>“</w:t>
      </w:r>
      <w:r w:rsidRPr="00A77E82">
        <w:rPr>
          <w:lang w:val="es-ES_tradnl"/>
        </w:rPr>
        <w:t xml:space="preserve">Simón dice que se pongan de pie”. Las órdenes serán rápidas y se alternarán con consignas diferentes, que confundirán al grupo. Por ejemplo: “Simón </w:t>
      </w:r>
      <w:r w:rsidRPr="00A77E82">
        <w:rPr>
          <w:i/>
          <w:iCs/>
          <w:lang w:val="es-ES_tradnl"/>
        </w:rPr>
        <w:t>quiere</w:t>
      </w:r>
      <w:r w:rsidRPr="00A77E82">
        <w:rPr>
          <w:lang w:val="es-ES_tradnl"/>
        </w:rPr>
        <w:t xml:space="preserve"> que den vueltas por el salón”. Quien lo haga, perderá el juego.</w:t>
      </w:r>
    </w:p>
    <w:p w14:paraId="417C4E42" w14:textId="77777777" w:rsidR="00AB4E1A" w:rsidRPr="00A77E82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Estrategia de discusión</w:t>
      </w:r>
    </w:p>
    <w:p w14:paraId="1EF2A8E1" w14:textId="58D30474" w:rsidR="004B0AF8" w:rsidRPr="00A77E82" w:rsidRDefault="004B0AF8" w:rsidP="00AB4E1A">
      <w:pPr>
        <w:pStyle w:val="Prrafodelista"/>
        <w:jc w:val="both"/>
        <w:rPr>
          <w:bCs/>
          <w:lang w:val="es-ES_tradnl"/>
        </w:rPr>
      </w:pPr>
      <w:r w:rsidRPr="00A77E82">
        <w:rPr>
          <w:bCs/>
          <w:lang w:val="es-ES_tradnl"/>
        </w:rPr>
        <w:t>Tiempo destinado: 20 minutos</w:t>
      </w:r>
    </w:p>
    <w:p w14:paraId="5E4570AA" w14:textId="77777777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>Material:</w:t>
      </w:r>
      <w:r w:rsidRPr="00A77E82">
        <w:rPr>
          <w:lang w:val="es-ES_tradnl"/>
        </w:rPr>
        <w:t xml:space="preserve"> Material visual de apoyo</w:t>
      </w:r>
    </w:p>
    <w:p w14:paraId="743F1C23" w14:textId="630D5B6E" w:rsidR="004A6DD9" w:rsidRPr="00A77E82" w:rsidRDefault="004B0AF8" w:rsidP="004B0AF8">
      <w:pPr>
        <w:jc w:val="both"/>
        <w:rPr>
          <w:b/>
          <w:bCs/>
          <w:lang w:val="es-ES_tradnl"/>
        </w:rPr>
      </w:pPr>
      <w:r w:rsidRPr="00A77E82">
        <w:rPr>
          <w:b/>
          <w:bCs/>
          <w:lang w:val="es-ES_tradnl"/>
        </w:rPr>
        <w:lastRenderedPageBreak/>
        <w:t>Técnic</w:t>
      </w:r>
      <w:r w:rsidR="004A6DD9" w:rsidRPr="00A77E82">
        <w:rPr>
          <w:b/>
          <w:bCs/>
          <w:lang w:val="es-ES_tradnl"/>
        </w:rPr>
        <w:t>a: E</w:t>
      </w:r>
      <w:r w:rsidRPr="00A77E82">
        <w:rPr>
          <w:b/>
          <w:bCs/>
          <w:lang w:val="es-ES_tradnl"/>
        </w:rPr>
        <w:t>xpositiva-participativa</w:t>
      </w:r>
    </w:p>
    <w:p w14:paraId="4353DFFC" w14:textId="0554C7A6" w:rsidR="0011208B" w:rsidRPr="00A77E82" w:rsidRDefault="004B0AF8" w:rsidP="004B0AF8">
      <w:pPr>
        <w:jc w:val="both"/>
        <w:rPr>
          <w:lang w:val="es-ES_tradnl"/>
        </w:rPr>
      </w:pPr>
      <w:r w:rsidRPr="00A77E82">
        <w:rPr>
          <w:lang w:val="es-ES_tradnl"/>
        </w:rPr>
        <w:t xml:space="preserve">El profesor explicará los temas de la sesión: </w:t>
      </w:r>
      <w:r w:rsidR="0011208B" w:rsidRPr="00A77E82">
        <w:rPr>
          <w:lang w:val="es-ES_tradnl"/>
        </w:rPr>
        <w:t>¿qué es una obra de teatro? ¿Cuáles son sus características? Ahondará en su estructura, elementos, géneros y redacción. Usará algún apoyo visual para retener la atención del grupo.</w:t>
      </w:r>
    </w:p>
    <w:p w14:paraId="6996F01F" w14:textId="77777777" w:rsidR="00AA4D0C" w:rsidRPr="00A77E82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Estrategia de ejercitación</w:t>
      </w:r>
    </w:p>
    <w:p w14:paraId="041A8DC7" w14:textId="5E86C13C" w:rsidR="004B0AF8" w:rsidRPr="00A77E82" w:rsidRDefault="004B0AF8" w:rsidP="00AA4D0C">
      <w:pPr>
        <w:pStyle w:val="Prrafodelista"/>
        <w:jc w:val="both"/>
        <w:rPr>
          <w:bCs/>
          <w:lang w:val="es-ES_tradnl"/>
        </w:rPr>
      </w:pPr>
      <w:r w:rsidRPr="00A77E82">
        <w:rPr>
          <w:bCs/>
          <w:lang w:val="es-ES_tradnl"/>
        </w:rPr>
        <w:t>Tiempo destinado: 10 minutos</w:t>
      </w:r>
    </w:p>
    <w:p w14:paraId="09BDCCC9" w14:textId="565688F0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>Material:</w:t>
      </w:r>
      <w:r w:rsidRPr="00A77E82">
        <w:rPr>
          <w:lang w:val="es-ES_tradnl"/>
        </w:rPr>
        <w:t xml:space="preserve"> Ejercicio </w:t>
      </w:r>
      <w:r w:rsidR="00A450AE" w:rsidRPr="00A77E82">
        <w:rPr>
          <w:lang w:val="es-ES_tradnl"/>
        </w:rPr>
        <w:t>que el profesor elija</w:t>
      </w:r>
    </w:p>
    <w:p w14:paraId="7859E113" w14:textId="77777777" w:rsidR="004D4E05" w:rsidRPr="00A77E82" w:rsidRDefault="0066750F" w:rsidP="004B0AF8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>Técnica:</w:t>
      </w:r>
      <w:r w:rsidRPr="00A77E82">
        <w:rPr>
          <w:lang w:val="es-ES_tradnl"/>
        </w:rPr>
        <w:t xml:space="preserve"> Lectura eficiente</w:t>
      </w:r>
    </w:p>
    <w:p w14:paraId="17480FA3" w14:textId="4E14C39E" w:rsidR="00BE3448" w:rsidRPr="00A77E82" w:rsidRDefault="00545DCB" w:rsidP="004B0AF8">
      <w:pPr>
        <w:jc w:val="both"/>
        <w:rPr>
          <w:lang w:val="es-ES_tradnl"/>
        </w:rPr>
      </w:pPr>
      <w:r w:rsidRPr="00A77E82">
        <w:rPr>
          <w:lang w:val="es-ES_tradnl"/>
        </w:rPr>
        <w:t>El profesor dividirá</w:t>
      </w:r>
      <w:r w:rsidR="003A5E87" w:rsidRPr="00A77E82">
        <w:rPr>
          <w:lang w:val="es-ES_tradnl"/>
        </w:rPr>
        <w:t xml:space="preserve"> a los participantes en grupo</w:t>
      </w:r>
      <w:r w:rsidR="00C20302" w:rsidRPr="00A77E82">
        <w:rPr>
          <w:lang w:val="es-ES_tradnl"/>
        </w:rPr>
        <w:t>s</w:t>
      </w:r>
      <w:r w:rsidR="003A5E87" w:rsidRPr="00A77E82">
        <w:rPr>
          <w:lang w:val="es-ES_tradnl"/>
        </w:rPr>
        <w:t xml:space="preserve"> de </w:t>
      </w:r>
      <w:r w:rsidR="00C20302" w:rsidRPr="00A77E82">
        <w:rPr>
          <w:lang w:val="es-ES_tradnl"/>
        </w:rPr>
        <w:t>cuatro</w:t>
      </w:r>
      <w:r w:rsidR="003A5E87" w:rsidRPr="00A77E82">
        <w:rPr>
          <w:lang w:val="es-ES_tradnl"/>
        </w:rPr>
        <w:t xml:space="preserve"> lectores</w:t>
      </w:r>
      <w:r w:rsidR="00BE3448" w:rsidRPr="00A77E82">
        <w:rPr>
          <w:lang w:val="es-ES_tradnl"/>
        </w:rPr>
        <w:t xml:space="preserve">, con la técnica “Sonido animal”. Cada participante recibirá un animal con un sonido identificable; deberán imitarlos hasta encontrar a su semejante. Agrupados, leerán la obra de teatro que el profesor elija. Uno de los miembros del equipo </w:t>
      </w:r>
      <w:r w:rsidR="00307FDD" w:rsidRPr="00A77E82">
        <w:rPr>
          <w:lang w:val="es-ES_tradnl"/>
        </w:rPr>
        <w:t>comenzará</w:t>
      </w:r>
      <w:r w:rsidR="00BE3448" w:rsidRPr="00A77E82">
        <w:rPr>
          <w:lang w:val="es-ES_tradnl"/>
        </w:rPr>
        <w:t xml:space="preserve"> a leer y el otro resumirá el contenido. Al terminar la lectura, el profesor </w:t>
      </w:r>
      <w:r w:rsidR="00F51A20" w:rsidRPr="00A77E82">
        <w:rPr>
          <w:lang w:val="es-ES_tradnl"/>
        </w:rPr>
        <w:t xml:space="preserve">planteará preguntas y los alumnos responderán, con fundamentos. </w:t>
      </w:r>
    </w:p>
    <w:p w14:paraId="4D11201A" w14:textId="4B5CF1B2" w:rsidR="004B0AF8" w:rsidRPr="00FF3D88" w:rsidRDefault="004B0AF8" w:rsidP="004B0AF8">
      <w:pPr>
        <w:jc w:val="both"/>
        <w:rPr>
          <w:b/>
          <w:color w:val="69759A"/>
          <w:lang w:val="es-ES_tradnl"/>
        </w:rPr>
      </w:pPr>
      <w:r w:rsidRPr="00FF3D88">
        <w:rPr>
          <w:b/>
          <w:color w:val="69759A"/>
          <w:lang w:val="es-ES_tradnl"/>
        </w:rPr>
        <w:t>Trabajo independiente</w:t>
      </w:r>
    </w:p>
    <w:p w14:paraId="50023122" w14:textId="77777777" w:rsidR="00307BC5" w:rsidRPr="00A77E82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Estrategia de ejercitación</w:t>
      </w:r>
    </w:p>
    <w:p w14:paraId="2509735E" w14:textId="1D9CEEC0" w:rsidR="004B0AF8" w:rsidRPr="00A77E82" w:rsidRDefault="00307BC5" w:rsidP="00307BC5">
      <w:pPr>
        <w:pStyle w:val="Prrafodelista"/>
        <w:jc w:val="both"/>
        <w:rPr>
          <w:bCs/>
          <w:lang w:val="es-ES_tradnl"/>
        </w:rPr>
      </w:pPr>
      <w:r w:rsidRPr="00A77E82">
        <w:rPr>
          <w:bCs/>
          <w:lang w:val="es-ES_tradnl"/>
        </w:rPr>
        <w:t>T</w:t>
      </w:r>
      <w:r w:rsidR="004B0AF8" w:rsidRPr="00A77E82">
        <w:rPr>
          <w:bCs/>
          <w:lang w:val="es-ES_tradnl"/>
        </w:rPr>
        <w:t xml:space="preserve">iempo destinado: </w:t>
      </w:r>
      <w:r w:rsidR="00C20302" w:rsidRPr="00A77E82">
        <w:rPr>
          <w:bCs/>
          <w:lang w:val="es-ES_tradnl"/>
        </w:rPr>
        <w:t>2</w:t>
      </w:r>
      <w:r w:rsidR="004B0AF8" w:rsidRPr="00A77E82">
        <w:rPr>
          <w:bCs/>
          <w:lang w:val="es-ES_tradnl"/>
        </w:rPr>
        <w:t>0 minutos</w:t>
      </w:r>
    </w:p>
    <w:p w14:paraId="769BA287" w14:textId="4E4672F2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>Material:</w:t>
      </w:r>
      <w:r w:rsidRPr="00A77E82">
        <w:rPr>
          <w:lang w:val="es-ES_tradnl"/>
        </w:rPr>
        <w:t xml:space="preserve"> Videos y ejercicios del cuaderno </w:t>
      </w:r>
      <w:r w:rsidR="00D67240" w:rsidRPr="00A77E82">
        <w:rPr>
          <w:lang w:val="es-ES_tradnl"/>
        </w:rPr>
        <w:t>sobre el tema</w:t>
      </w:r>
    </w:p>
    <w:p w14:paraId="4641A86F" w14:textId="0DA17638" w:rsidR="001E2AF0" w:rsidRPr="00A77E82" w:rsidRDefault="00256CFF" w:rsidP="001E2AF0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 xml:space="preserve">Desarrollo: </w:t>
      </w:r>
      <w:r w:rsidR="004B0AF8" w:rsidRPr="00A77E82">
        <w:rPr>
          <w:lang w:val="es-ES_tradnl"/>
        </w:rPr>
        <w:t>Los estudiantes resolverán</w:t>
      </w:r>
      <w:r w:rsidR="00AD6167" w:rsidRPr="00A77E82">
        <w:rPr>
          <w:lang w:val="es-ES_tradnl"/>
        </w:rPr>
        <w:t xml:space="preserve">, </w:t>
      </w:r>
      <w:r w:rsidR="003B5187" w:rsidRPr="00A77E82">
        <w:rPr>
          <w:lang w:val="es-ES_tradnl"/>
        </w:rPr>
        <w:t>por su cuenta,</w:t>
      </w:r>
      <w:r w:rsidR="004B0AF8" w:rsidRPr="00A77E82">
        <w:rPr>
          <w:lang w:val="es-ES_tradnl"/>
        </w:rPr>
        <w:t xml:space="preserve"> dos ejercicios </w:t>
      </w:r>
      <w:r w:rsidR="003E7CBE" w:rsidRPr="00A77E82">
        <w:rPr>
          <w:lang w:val="es-ES_tradnl"/>
        </w:rPr>
        <w:t xml:space="preserve">sobre la </w:t>
      </w:r>
      <w:r w:rsidR="00307FDD">
        <w:rPr>
          <w:lang w:val="es-ES_tradnl"/>
        </w:rPr>
        <w:t>o</w:t>
      </w:r>
      <w:r w:rsidR="00E20EB5" w:rsidRPr="00A77E82">
        <w:rPr>
          <w:lang w:val="es-ES_tradnl"/>
        </w:rPr>
        <w:t>bra de teatro</w:t>
      </w:r>
      <w:r w:rsidR="004B0AF8" w:rsidRPr="00A77E82">
        <w:rPr>
          <w:lang w:val="es-ES_tradnl"/>
        </w:rPr>
        <w:t xml:space="preserve"> y </w:t>
      </w:r>
      <w:r w:rsidR="009D208A" w:rsidRPr="00A77E82">
        <w:rPr>
          <w:lang w:val="es-ES_tradnl"/>
        </w:rPr>
        <w:t>seguirán las indicaciones</w:t>
      </w:r>
      <w:r w:rsidR="004B0AF8" w:rsidRPr="00A77E82">
        <w:rPr>
          <w:lang w:val="es-ES_tradnl"/>
        </w:rPr>
        <w:t xml:space="preserve">: </w:t>
      </w:r>
    </w:p>
    <w:p w14:paraId="60638C0D" w14:textId="160D3BB4" w:rsidR="001E2AF0" w:rsidRPr="00A77E82" w:rsidRDefault="00E20EB5" w:rsidP="004B0AF8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A77E82">
        <w:rPr>
          <w:lang w:val="es-ES_tradnl"/>
        </w:rPr>
        <w:t>Leer cada una</w:t>
      </w:r>
      <w:r w:rsidR="001E2AF0" w:rsidRPr="00A77E82">
        <w:rPr>
          <w:lang w:val="es-ES_tradnl"/>
        </w:rPr>
        <w:t xml:space="preserve"> de l</w:t>
      </w:r>
      <w:r w:rsidRPr="00A77E82">
        <w:rPr>
          <w:lang w:val="es-ES_tradnl"/>
        </w:rPr>
        <w:t>a</w:t>
      </w:r>
      <w:r w:rsidR="001E2AF0" w:rsidRPr="00A77E82">
        <w:rPr>
          <w:lang w:val="es-ES_tradnl"/>
        </w:rPr>
        <w:t xml:space="preserve">s </w:t>
      </w:r>
      <w:r w:rsidRPr="00A77E82">
        <w:rPr>
          <w:lang w:val="es-ES_tradnl"/>
        </w:rPr>
        <w:t>obras de teatro</w:t>
      </w:r>
      <w:r w:rsidR="001E2AF0" w:rsidRPr="00A77E82">
        <w:rPr>
          <w:lang w:val="es-ES_tradnl"/>
        </w:rPr>
        <w:t xml:space="preserve"> </w:t>
      </w:r>
    </w:p>
    <w:p w14:paraId="7855CF0E" w14:textId="21AC0C60" w:rsidR="004B0AF8" w:rsidRPr="00A77E82" w:rsidRDefault="004B0AF8" w:rsidP="004B0AF8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A77E82">
        <w:rPr>
          <w:lang w:val="es-ES_tradnl"/>
        </w:rPr>
        <w:t>Resolver los reactivos que aparecen en cada ejercicio</w:t>
      </w:r>
    </w:p>
    <w:p w14:paraId="4A5F4621" w14:textId="77777777" w:rsidR="002A2140" w:rsidRPr="00A77E82" w:rsidRDefault="004B0AF8" w:rsidP="004B0AF8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A77E82">
        <w:rPr>
          <w:lang w:val="es-ES_tradnl"/>
        </w:rPr>
        <w:t>Justificar las respuestas correctas y las incorrectas</w:t>
      </w:r>
    </w:p>
    <w:p w14:paraId="38A94407" w14:textId="28B1DC5B" w:rsidR="004B0AF8" w:rsidRPr="00A77E82" w:rsidRDefault="004B0AF8" w:rsidP="004B0AF8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A77E82">
        <w:rPr>
          <w:lang w:val="es-ES_tradnl"/>
        </w:rPr>
        <w:t xml:space="preserve">Deben llevar los ejercicios resueltos a la siguiente sesión presencial. </w:t>
      </w:r>
    </w:p>
    <w:p w14:paraId="50A38819" w14:textId="6E1AC1B3" w:rsidR="004B0AF8" w:rsidRPr="00FF3D88" w:rsidRDefault="002249C8" w:rsidP="004B0AF8">
      <w:pPr>
        <w:jc w:val="both"/>
        <w:rPr>
          <w:b/>
          <w:color w:val="3E6155"/>
          <w:sz w:val="24"/>
          <w:szCs w:val="24"/>
          <w:lang w:val="es-ES_tradnl"/>
        </w:rPr>
      </w:pPr>
      <w:r w:rsidRPr="00FF3D88">
        <w:rPr>
          <w:b/>
          <w:color w:val="3E6155"/>
          <w:sz w:val="24"/>
          <w:szCs w:val="24"/>
          <w:lang w:val="es-ES_tradnl"/>
        </w:rPr>
        <w:t>Sesión 2</w:t>
      </w:r>
    </w:p>
    <w:p w14:paraId="2CA912D5" w14:textId="05B48A01" w:rsidR="004B0AF8" w:rsidRPr="00FF3D88" w:rsidRDefault="004B0AF8" w:rsidP="004B0AF8">
      <w:pPr>
        <w:jc w:val="both"/>
        <w:rPr>
          <w:b/>
          <w:color w:val="69759A"/>
          <w:lang w:val="es-ES_tradnl"/>
        </w:rPr>
      </w:pPr>
      <w:r w:rsidRPr="00FF3D88">
        <w:rPr>
          <w:b/>
          <w:color w:val="69759A"/>
          <w:lang w:val="es-ES_tradnl"/>
        </w:rPr>
        <w:t>Trabajo presencial</w:t>
      </w:r>
    </w:p>
    <w:p w14:paraId="6D44307F" w14:textId="324D90F2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lang w:val="es-ES_tradnl"/>
        </w:rPr>
        <w:t xml:space="preserve">Duración: 50 minutos </w:t>
      </w:r>
    </w:p>
    <w:p w14:paraId="45340AE9" w14:textId="77777777" w:rsidR="005F6FBD" w:rsidRPr="00A77E82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Encuadre de la sesión</w:t>
      </w:r>
    </w:p>
    <w:p w14:paraId="6C055E09" w14:textId="550BEA9A" w:rsidR="004B0AF8" w:rsidRPr="00A77E82" w:rsidRDefault="004B0AF8" w:rsidP="005F6FBD">
      <w:pPr>
        <w:pStyle w:val="Prrafodelista"/>
        <w:jc w:val="both"/>
        <w:rPr>
          <w:bCs/>
          <w:lang w:val="es-ES_tradnl"/>
        </w:rPr>
      </w:pPr>
      <w:r w:rsidRPr="00A77E82">
        <w:rPr>
          <w:bCs/>
          <w:lang w:val="es-ES_tradnl"/>
        </w:rPr>
        <w:t>Tiempo destinado: 5 minutos.</w:t>
      </w:r>
    </w:p>
    <w:p w14:paraId="472BF31C" w14:textId="77777777" w:rsidR="005F6FBD" w:rsidRPr="00A77E82" w:rsidRDefault="005F6FBD" w:rsidP="005F6FBD">
      <w:pPr>
        <w:pStyle w:val="Prrafodelista"/>
        <w:jc w:val="both"/>
        <w:rPr>
          <w:b/>
          <w:lang w:val="es-ES_tradnl"/>
        </w:rPr>
      </w:pPr>
    </w:p>
    <w:p w14:paraId="1E56FCE8" w14:textId="77777777" w:rsidR="00411075" w:rsidRPr="00A77E82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Estrategia de activación y concentración</w:t>
      </w:r>
    </w:p>
    <w:p w14:paraId="766275FF" w14:textId="0A311119" w:rsidR="004B0AF8" w:rsidRPr="00A77E82" w:rsidRDefault="004B0AF8" w:rsidP="00411075">
      <w:pPr>
        <w:pStyle w:val="Prrafodelista"/>
        <w:jc w:val="both"/>
        <w:rPr>
          <w:bCs/>
          <w:lang w:val="es-ES_tradnl"/>
        </w:rPr>
      </w:pPr>
      <w:r w:rsidRPr="00A77E82">
        <w:rPr>
          <w:bCs/>
          <w:lang w:val="es-ES_tradnl"/>
        </w:rPr>
        <w:t>Tiempo destinado: 10 minutos</w:t>
      </w:r>
    </w:p>
    <w:p w14:paraId="0053EC0D" w14:textId="77777777" w:rsidR="00A87D77" w:rsidRPr="00A77E82" w:rsidRDefault="004B0AF8" w:rsidP="00381649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>Dinámica:</w:t>
      </w:r>
      <w:r w:rsidRPr="00A77E82">
        <w:rPr>
          <w:lang w:val="es-ES_tradnl"/>
        </w:rPr>
        <w:t xml:space="preserve"> </w:t>
      </w:r>
      <w:proofErr w:type="spellStart"/>
      <w:r w:rsidR="00381649" w:rsidRPr="00A77E82">
        <w:rPr>
          <w:lang w:val="es-ES_tradnl"/>
        </w:rPr>
        <w:t>Jirafante</w:t>
      </w:r>
      <w:proofErr w:type="spellEnd"/>
    </w:p>
    <w:p w14:paraId="563DE769" w14:textId="1529FF95" w:rsidR="00DB6D7C" w:rsidRPr="00A77E82" w:rsidRDefault="007D369A" w:rsidP="001F7177">
      <w:pPr>
        <w:jc w:val="both"/>
        <w:rPr>
          <w:lang w:val="es-ES_tradnl"/>
        </w:rPr>
      </w:pPr>
      <w:r w:rsidRPr="00A77E82">
        <w:rPr>
          <w:lang w:val="es-ES_tradnl"/>
        </w:rPr>
        <w:t xml:space="preserve">El profesor pedirá a los participantes reunirse en círculo, de pie, mientras él yace al centro. A continuación, señalará a cualquier estudiante y exclamará “jirafa” o “elefante”. Si elige la palabra “jirafa”, el señalado estirará </w:t>
      </w:r>
      <w:r w:rsidR="00AD2A6F" w:rsidRPr="00A77E82">
        <w:rPr>
          <w:lang w:val="es-ES_tradnl"/>
        </w:rPr>
        <w:t xml:space="preserve">sus manos y brazos hacia arriba, por encima de su cabeza. </w:t>
      </w:r>
      <w:r w:rsidR="001F7177" w:rsidRPr="00A77E82">
        <w:rPr>
          <w:lang w:val="es-ES_tradnl"/>
        </w:rPr>
        <w:t xml:space="preserve">Al mismo tiempo, sus dos </w:t>
      </w:r>
      <w:r w:rsidR="00307FDD" w:rsidRPr="00A77E82">
        <w:rPr>
          <w:lang w:val="es-ES_tradnl"/>
        </w:rPr>
        <w:t>compañeros</w:t>
      </w:r>
      <w:r w:rsidR="001F7177" w:rsidRPr="00A77E82">
        <w:rPr>
          <w:lang w:val="es-ES_tradnl"/>
        </w:rPr>
        <w:t xml:space="preserve"> vecinos se agacharán y se agarrarán de una rodilla, simulando ser las </w:t>
      </w:r>
      <w:r w:rsidR="001F7177" w:rsidRPr="00A77E82">
        <w:rPr>
          <w:lang w:val="es-ES_tradnl"/>
        </w:rPr>
        <w:lastRenderedPageBreak/>
        <w:t xml:space="preserve">patas de la jirafa. En cambio, si elige a un “elefante”, el señalado </w:t>
      </w:r>
      <w:r w:rsidR="00AD2A6F" w:rsidRPr="00A77E82">
        <w:rPr>
          <w:lang w:val="es-ES_tradnl"/>
        </w:rPr>
        <w:t>pondrá rápidamente sus manos delante de su nariz</w:t>
      </w:r>
      <w:r w:rsidR="00DB6D7C" w:rsidRPr="00A77E82">
        <w:rPr>
          <w:lang w:val="es-ES_tradnl"/>
        </w:rPr>
        <w:t xml:space="preserve">, </w:t>
      </w:r>
      <w:r w:rsidR="00AD2A6F" w:rsidRPr="00A77E82">
        <w:rPr>
          <w:lang w:val="es-ES_tradnl"/>
        </w:rPr>
        <w:t>simulando una trompa</w:t>
      </w:r>
      <w:r w:rsidR="00DB6D7C" w:rsidRPr="00A77E82">
        <w:rPr>
          <w:lang w:val="es-ES_tradnl"/>
        </w:rPr>
        <w:t xml:space="preserve">; sus dos vecinos </w:t>
      </w:r>
      <w:r w:rsidR="00AD2A6F" w:rsidRPr="00A77E82">
        <w:rPr>
          <w:lang w:val="es-ES_tradnl"/>
        </w:rPr>
        <w:t>le colocaran las suyas a modo de orejas del elefante.</w:t>
      </w:r>
      <w:r w:rsidR="00DB6D7C" w:rsidRPr="00A77E82">
        <w:rPr>
          <w:lang w:val="es-ES_tradnl"/>
        </w:rPr>
        <w:t xml:space="preserve"> Quien esté </w:t>
      </w:r>
      <w:r w:rsidR="00307FDD" w:rsidRPr="00A77E82">
        <w:rPr>
          <w:lang w:val="es-ES_tradnl"/>
        </w:rPr>
        <w:t>distraído</w:t>
      </w:r>
      <w:r w:rsidR="00DB6D7C" w:rsidRPr="00A77E82">
        <w:rPr>
          <w:lang w:val="es-ES_tradnl"/>
        </w:rPr>
        <w:t xml:space="preserve"> pasará al centro para suplir al profesor. </w:t>
      </w:r>
    </w:p>
    <w:p w14:paraId="40F98FFC" w14:textId="77777777" w:rsidR="006313EB" w:rsidRPr="00A77E82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Estrategia de discusión</w:t>
      </w:r>
    </w:p>
    <w:p w14:paraId="25128D8D" w14:textId="4115A00C" w:rsidR="004B0AF8" w:rsidRPr="00A77E82" w:rsidRDefault="004B0AF8" w:rsidP="006313EB">
      <w:pPr>
        <w:pStyle w:val="Prrafodelista"/>
        <w:jc w:val="both"/>
        <w:rPr>
          <w:bCs/>
          <w:lang w:val="es-ES_tradnl"/>
        </w:rPr>
      </w:pPr>
      <w:r w:rsidRPr="00A77E82">
        <w:rPr>
          <w:bCs/>
          <w:lang w:val="es-ES_tradnl"/>
        </w:rPr>
        <w:t>Tiempo destinado: 15 minutos</w:t>
      </w:r>
    </w:p>
    <w:p w14:paraId="53CD1ABC" w14:textId="7496DD88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>Material:</w:t>
      </w:r>
      <w:r w:rsidRPr="00A77E82">
        <w:rPr>
          <w:lang w:val="es-ES_tradnl"/>
        </w:rPr>
        <w:t xml:space="preserve"> Ejercicios resueltos en el trabajo independiente</w:t>
      </w:r>
    </w:p>
    <w:p w14:paraId="3893B6A9" w14:textId="77777777" w:rsidR="005B0CEB" w:rsidRPr="00A77E82" w:rsidRDefault="004B0AF8" w:rsidP="004B0AF8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>Técnica:</w:t>
      </w:r>
      <w:r w:rsidRPr="00A77E82">
        <w:rPr>
          <w:lang w:val="es-ES_tradnl"/>
        </w:rPr>
        <w:t xml:space="preserve"> </w:t>
      </w:r>
      <w:r w:rsidR="00122472" w:rsidRPr="00A77E82">
        <w:rPr>
          <w:lang w:val="es-ES_tradnl"/>
        </w:rPr>
        <w:t>Entrevista en tres pasos</w:t>
      </w:r>
    </w:p>
    <w:p w14:paraId="565B160F" w14:textId="333A07F4" w:rsidR="00122472" w:rsidRPr="00A77E82" w:rsidRDefault="00274846" w:rsidP="004B0AF8">
      <w:pPr>
        <w:jc w:val="both"/>
        <w:rPr>
          <w:lang w:val="es-ES_tradnl"/>
        </w:rPr>
      </w:pPr>
      <w:r w:rsidRPr="00A77E82">
        <w:rPr>
          <w:lang w:val="es-ES_tradnl"/>
        </w:rPr>
        <w:t>El profesor</w:t>
      </w:r>
      <w:r w:rsidR="005B0CEB" w:rsidRPr="00A77E82">
        <w:rPr>
          <w:lang w:val="es-ES_tradnl"/>
        </w:rPr>
        <w:t xml:space="preserve"> formará parejas al azar y les pedirá entrevistarse mutuamente, para compartir los resultados </w:t>
      </w:r>
      <w:r w:rsidR="00122472" w:rsidRPr="00A77E82">
        <w:rPr>
          <w:lang w:val="es-ES_tradnl"/>
        </w:rPr>
        <w:t xml:space="preserve">de los ejercicios del trabajo independiente. </w:t>
      </w:r>
      <w:r w:rsidR="005B0CEB" w:rsidRPr="00A77E82">
        <w:rPr>
          <w:lang w:val="es-ES_tradnl"/>
        </w:rPr>
        <w:t xml:space="preserve">Entre ambos, llegarán a una conclusión sobre el tema. Después, cada pareja la compartirá con otros estudiantes. Se discutirán los resultados en plenaria. Se recomienda que el profesor elabore una lista </w:t>
      </w:r>
      <w:r w:rsidR="002C3F5B" w:rsidRPr="00A77E82">
        <w:rPr>
          <w:lang w:val="es-ES_tradnl"/>
        </w:rPr>
        <w:t>de preguntas para la en</w:t>
      </w:r>
      <w:r w:rsidR="00344916" w:rsidRPr="00A77E82">
        <w:rPr>
          <w:lang w:val="es-ES_tradnl"/>
        </w:rPr>
        <w:t>trevista</w:t>
      </w:r>
      <w:r w:rsidR="002C3F5B" w:rsidRPr="00A77E82">
        <w:rPr>
          <w:lang w:val="es-ES_tradnl"/>
        </w:rPr>
        <w:t>, antes de iniciar la sesión.</w:t>
      </w:r>
    </w:p>
    <w:p w14:paraId="6C4912D8" w14:textId="77777777" w:rsidR="00932146" w:rsidRPr="00A77E82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Estrategia de ejercitación</w:t>
      </w:r>
    </w:p>
    <w:p w14:paraId="305A6E65" w14:textId="4A64D7A9" w:rsidR="004B0AF8" w:rsidRPr="00A77E82" w:rsidRDefault="004B0AF8" w:rsidP="00932146">
      <w:pPr>
        <w:pStyle w:val="Prrafodelista"/>
        <w:jc w:val="both"/>
        <w:rPr>
          <w:bCs/>
          <w:lang w:val="es-ES_tradnl"/>
        </w:rPr>
      </w:pPr>
      <w:r w:rsidRPr="00A77E82">
        <w:rPr>
          <w:bCs/>
          <w:lang w:val="es-ES_tradnl"/>
        </w:rPr>
        <w:t>Tiempo destinado: 20 minutos</w:t>
      </w:r>
    </w:p>
    <w:p w14:paraId="1849DB75" w14:textId="00570303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>Material:</w:t>
      </w:r>
      <w:r w:rsidRPr="00A77E82">
        <w:rPr>
          <w:lang w:val="es-ES_tradnl"/>
        </w:rPr>
        <w:t xml:space="preserve"> Dos ejercicios del cuadernillo de trabajo </w:t>
      </w:r>
      <w:r w:rsidR="006427D7" w:rsidRPr="00A77E82">
        <w:rPr>
          <w:lang w:val="es-ES_tradnl"/>
        </w:rPr>
        <w:t>y tarjetitas con la mitad del estribillo de una canción de moda</w:t>
      </w:r>
      <w:r w:rsidR="00683CA0" w:rsidRPr="00A77E82">
        <w:rPr>
          <w:lang w:val="es-ES_tradnl"/>
        </w:rPr>
        <w:t>.</w:t>
      </w:r>
    </w:p>
    <w:p w14:paraId="0B79597E" w14:textId="08C7FDA2" w:rsidR="00821D6A" w:rsidRPr="00A77E82" w:rsidRDefault="00D700E0" w:rsidP="004B0AF8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 xml:space="preserve">Desarrollo: </w:t>
      </w:r>
      <w:r w:rsidRPr="00A77E82">
        <w:rPr>
          <w:lang w:val="es-ES_tradnl"/>
        </w:rPr>
        <w:t xml:space="preserve">El profesor formará equipos con la dinámica “Canciones de moda”. Les pedirá reunirse al centro de salón y </w:t>
      </w:r>
      <w:r w:rsidR="00307FDD" w:rsidRPr="00A77E82">
        <w:rPr>
          <w:lang w:val="es-ES_tradnl"/>
        </w:rPr>
        <w:t>entregará</w:t>
      </w:r>
      <w:r w:rsidRPr="00A77E82">
        <w:rPr>
          <w:lang w:val="es-ES_tradnl"/>
        </w:rPr>
        <w:t xml:space="preserve"> a un alumno una tarjeta con la mitad del estribillo de una canción popular; otro compañero recibirá la segunda mitad. Los alumnos cantarán la parte de la canción hasta reunirse con su otra mitad. Finalmente, en parejas, resolverán </w:t>
      </w:r>
      <w:r w:rsidR="006427D7" w:rsidRPr="00A77E82">
        <w:rPr>
          <w:lang w:val="es-ES_tradnl"/>
        </w:rPr>
        <w:t>dos ejer</w:t>
      </w:r>
      <w:r w:rsidR="00A01607" w:rsidRPr="00A77E82">
        <w:rPr>
          <w:lang w:val="es-ES_tradnl"/>
        </w:rPr>
        <w:t xml:space="preserve">cicios del cuaderno de trabajo. </w:t>
      </w:r>
      <w:r w:rsidRPr="00A77E82">
        <w:rPr>
          <w:lang w:val="es-ES_tradnl"/>
        </w:rPr>
        <w:t xml:space="preserve">Algunos estudiantes participarán en la lectura de </w:t>
      </w:r>
      <w:r w:rsidR="006427D7" w:rsidRPr="00A77E82">
        <w:rPr>
          <w:lang w:val="es-ES_tradnl"/>
        </w:rPr>
        <w:t>la obra de teatro y</w:t>
      </w:r>
      <w:r w:rsidR="00A01607" w:rsidRPr="00A77E82">
        <w:rPr>
          <w:lang w:val="es-ES_tradnl"/>
        </w:rPr>
        <w:t xml:space="preserve"> de</w:t>
      </w:r>
      <w:r w:rsidR="006427D7" w:rsidRPr="00A77E82">
        <w:rPr>
          <w:lang w:val="es-ES_tradnl"/>
        </w:rPr>
        <w:t xml:space="preserve"> los reactivos. Se comentarán las respuestas correctas</w:t>
      </w:r>
      <w:r w:rsidR="002A2253" w:rsidRPr="00A77E82">
        <w:rPr>
          <w:lang w:val="es-ES_tradnl"/>
        </w:rPr>
        <w:t xml:space="preserve"> y se justificarán las elecciones. </w:t>
      </w:r>
      <w:r w:rsidR="004B0AF8" w:rsidRPr="00A77E82">
        <w:rPr>
          <w:lang w:val="es-ES_tradnl"/>
        </w:rPr>
        <w:t xml:space="preserve">El profesor explicará el trabajo independiente. </w:t>
      </w:r>
    </w:p>
    <w:p w14:paraId="55E9C86A" w14:textId="5414348A" w:rsidR="004B0AF8" w:rsidRPr="00FF3D88" w:rsidRDefault="004B0AF8" w:rsidP="004B0AF8">
      <w:pPr>
        <w:jc w:val="both"/>
        <w:rPr>
          <w:b/>
          <w:color w:val="69759A"/>
          <w:lang w:val="es-ES_tradnl"/>
        </w:rPr>
      </w:pPr>
      <w:r w:rsidRPr="00FF3D88">
        <w:rPr>
          <w:b/>
          <w:color w:val="69759A"/>
          <w:lang w:val="es-ES_tradnl"/>
        </w:rPr>
        <w:t>Trabajo independiente</w:t>
      </w:r>
    </w:p>
    <w:p w14:paraId="186AB99C" w14:textId="77777777" w:rsidR="00787E39" w:rsidRPr="00A77E82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 xml:space="preserve">Estrategia de ejercitación </w:t>
      </w:r>
    </w:p>
    <w:p w14:paraId="04BA80D3" w14:textId="3C01496D" w:rsidR="004B0AF8" w:rsidRPr="00A77E82" w:rsidRDefault="004B0AF8" w:rsidP="00787E39">
      <w:pPr>
        <w:pStyle w:val="Prrafodelista"/>
        <w:jc w:val="both"/>
        <w:rPr>
          <w:bCs/>
          <w:lang w:val="es-ES_tradnl"/>
        </w:rPr>
      </w:pPr>
      <w:r w:rsidRPr="00A77E82">
        <w:rPr>
          <w:bCs/>
          <w:lang w:val="es-ES_tradnl"/>
        </w:rPr>
        <w:t xml:space="preserve">Tiempo destinado: </w:t>
      </w:r>
      <w:r w:rsidR="00C20302" w:rsidRPr="00A77E82">
        <w:rPr>
          <w:bCs/>
          <w:lang w:val="es-ES_tradnl"/>
        </w:rPr>
        <w:t>2</w:t>
      </w:r>
      <w:r w:rsidRPr="00A77E82">
        <w:rPr>
          <w:bCs/>
          <w:lang w:val="es-ES_tradnl"/>
        </w:rPr>
        <w:t>0 minutos</w:t>
      </w:r>
    </w:p>
    <w:p w14:paraId="01ECCADD" w14:textId="5663C664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b/>
          <w:bCs/>
          <w:lang w:val="es-ES_tradnl"/>
        </w:rPr>
        <w:t>Material:</w:t>
      </w:r>
      <w:r w:rsidRPr="00A77E82">
        <w:rPr>
          <w:lang w:val="es-ES_tradnl"/>
        </w:rPr>
        <w:t xml:space="preserve"> Videos y ejercicio del cuaderno </w:t>
      </w:r>
      <w:r w:rsidR="008C4CC7" w:rsidRPr="00A77E82">
        <w:rPr>
          <w:lang w:val="es-ES_tradnl"/>
        </w:rPr>
        <w:t>sobre</w:t>
      </w:r>
      <w:r w:rsidRPr="00A77E82">
        <w:rPr>
          <w:lang w:val="es-ES_tradnl"/>
        </w:rPr>
        <w:t xml:space="preserve"> </w:t>
      </w:r>
      <w:r w:rsidR="008C4CC7" w:rsidRPr="00A77E82">
        <w:rPr>
          <w:lang w:val="es-ES_tradnl"/>
        </w:rPr>
        <w:t>e</w:t>
      </w:r>
      <w:r w:rsidRPr="00A77E82">
        <w:rPr>
          <w:lang w:val="es-ES_tradnl"/>
        </w:rPr>
        <w:t>l tema</w:t>
      </w:r>
    </w:p>
    <w:p w14:paraId="742F3A34" w14:textId="10F45C2F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lang w:val="es-ES_tradnl"/>
        </w:rPr>
        <w:t xml:space="preserve">Los estudiantes resolverán un ejercicio </w:t>
      </w:r>
      <w:r w:rsidR="00764619" w:rsidRPr="00A77E82">
        <w:rPr>
          <w:lang w:val="es-ES_tradnl"/>
        </w:rPr>
        <w:t>sobre el</w:t>
      </w:r>
      <w:r w:rsidRPr="00A77E82">
        <w:rPr>
          <w:lang w:val="es-ES_tradnl"/>
        </w:rPr>
        <w:t xml:space="preserve"> tema</w:t>
      </w:r>
      <w:r w:rsidR="00BD2EE4" w:rsidRPr="00A77E82">
        <w:rPr>
          <w:lang w:val="es-ES_tradnl"/>
        </w:rPr>
        <w:t xml:space="preserve"> </w:t>
      </w:r>
      <w:r w:rsidR="00A01607" w:rsidRPr="00A77E82">
        <w:rPr>
          <w:lang w:val="es-ES_tradnl"/>
        </w:rPr>
        <w:t>Obra de teatro</w:t>
      </w:r>
      <w:r w:rsidR="00BD2EE4" w:rsidRPr="00A77E82">
        <w:rPr>
          <w:lang w:val="es-ES_tradnl"/>
        </w:rPr>
        <w:t xml:space="preserve"> </w:t>
      </w:r>
      <w:r w:rsidRPr="00A77E82">
        <w:rPr>
          <w:lang w:val="es-ES_tradnl"/>
        </w:rPr>
        <w:t xml:space="preserve">y </w:t>
      </w:r>
      <w:r w:rsidR="00F52610" w:rsidRPr="00A77E82">
        <w:rPr>
          <w:lang w:val="es-ES_tradnl"/>
        </w:rPr>
        <w:t>seguirán las indicaciones:</w:t>
      </w:r>
      <w:r w:rsidRPr="00A77E82">
        <w:rPr>
          <w:lang w:val="es-ES_tradnl"/>
        </w:rPr>
        <w:t xml:space="preserve"> </w:t>
      </w:r>
    </w:p>
    <w:p w14:paraId="0FFB0242" w14:textId="6C8BC688" w:rsidR="00D75E53" w:rsidRPr="00A77E82" w:rsidRDefault="00C20302" w:rsidP="005D083E">
      <w:pPr>
        <w:numPr>
          <w:ilvl w:val="0"/>
          <w:numId w:val="22"/>
        </w:numPr>
        <w:spacing w:after="0" w:line="240" w:lineRule="auto"/>
        <w:jc w:val="both"/>
        <w:rPr>
          <w:lang w:val="es-ES_tradnl"/>
        </w:rPr>
      </w:pPr>
      <w:r w:rsidRPr="00A77E82">
        <w:rPr>
          <w:lang w:val="es-ES_tradnl"/>
        </w:rPr>
        <w:t>Leer la obra</w:t>
      </w:r>
      <w:r w:rsidR="0006049E" w:rsidRPr="00A77E82">
        <w:rPr>
          <w:lang w:val="es-ES_tradnl"/>
        </w:rPr>
        <w:t xml:space="preserve"> de teatro</w:t>
      </w:r>
      <w:r w:rsidR="00C8067A" w:rsidRPr="00A77E82">
        <w:rPr>
          <w:lang w:val="es-ES_tradnl"/>
        </w:rPr>
        <w:t>,</w:t>
      </w:r>
    </w:p>
    <w:p w14:paraId="2B9251E7" w14:textId="6A30C894" w:rsidR="00D75E53" w:rsidRPr="00A77E82" w:rsidRDefault="0006049E" w:rsidP="005D083E">
      <w:pPr>
        <w:numPr>
          <w:ilvl w:val="0"/>
          <w:numId w:val="22"/>
        </w:numPr>
        <w:spacing w:after="0" w:line="240" w:lineRule="auto"/>
        <w:jc w:val="both"/>
        <w:rPr>
          <w:lang w:val="es-ES_tradnl"/>
        </w:rPr>
      </w:pPr>
      <w:r w:rsidRPr="00A77E82">
        <w:rPr>
          <w:lang w:val="es-ES_tradnl"/>
        </w:rPr>
        <w:t xml:space="preserve">Resolver los reactivos que aparecen en </w:t>
      </w:r>
      <w:r w:rsidR="00C20302" w:rsidRPr="00A77E82">
        <w:rPr>
          <w:lang w:val="es-ES_tradnl"/>
        </w:rPr>
        <w:t>el</w:t>
      </w:r>
      <w:r w:rsidRPr="00A77E82">
        <w:rPr>
          <w:lang w:val="es-ES_tradnl"/>
        </w:rPr>
        <w:t xml:space="preserve"> ejercicio</w:t>
      </w:r>
      <w:r w:rsidR="00C8067A" w:rsidRPr="00A77E82">
        <w:rPr>
          <w:lang w:val="es-ES_tradnl"/>
        </w:rPr>
        <w:t>.</w:t>
      </w:r>
    </w:p>
    <w:p w14:paraId="7DCA63CE" w14:textId="5E973749" w:rsidR="00C8067A" w:rsidRPr="00A77E82" w:rsidRDefault="0006049E" w:rsidP="004B0AF8">
      <w:pPr>
        <w:numPr>
          <w:ilvl w:val="0"/>
          <w:numId w:val="22"/>
        </w:numPr>
        <w:spacing w:after="0" w:line="240" w:lineRule="auto"/>
        <w:jc w:val="both"/>
        <w:rPr>
          <w:lang w:val="es-ES_tradnl"/>
        </w:rPr>
      </w:pPr>
      <w:r w:rsidRPr="00A77E82">
        <w:rPr>
          <w:lang w:val="es-ES_tradnl"/>
        </w:rPr>
        <w:t>Justificar las respuestas correctas y las incorrectas</w:t>
      </w:r>
      <w:r w:rsidR="00C8067A" w:rsidRPr="00A77E82">
        <w:rPr>
          <w:lang w:val="es-ES_tradnl"/>
        </w:rPr>
        <w:t>.</w:t>
      </w:r>
    </w:p>
    <w:p w14:paraId="12C70CF1" w14:textId="5B483FF4" w:rsidR="004B0AF8" w:rsidRPr="00A77E82" w:rsidRDefault="004B0AF8" w:rsidP="004B0AF8">
      <w:pPr>
        <w:numPr>
          <w:ilvl w:val="0"/>
          <w:numId w:val="22"/>
        </w:numPr>
        <w:spacing w:after="0" w:line="240" w:lineRule="auto"/>
        <w:jc w:val="both"/>
        <w:rPr>
          <w:lang w:val="es-ES_tradnl"/>
        </w:rPr>
      </w:pPr>
      <w:r w:rsidRPr="00A77E82">
        <w:rPr>
          <w:lang w:val="es-ES_tradnl"/>
        </w:rPr>
        <w:t xml:space="preserve">Deben llevar el ejercicio resuelto a la siguiente sesión presencial. </w:t>
      </w:r>
    </w:p>
    <w:p w14:paraId="5DD0CA33" w14:textId="77777777" w:rsidR="00A77E82" w:rsidRPr="00A77E82" w:rsidRDefault="00A77E82" w:rsidP="004B0AF8">
      <w:pPr>
        <w:jc w:val="both"/>
        <w:rPr>
          <w:b/>
          <w:color w:val="00B050"/>
          <w:sz w:val="32"/>
          <w:szCs w:val="32"/>
          <w:lang w:val="es-ES_tradnl"/>
        </w:rPr>
      </w:pPr>
    </w:p>
    <w:p w14:paraId="79483138" w14:textId="04A22317" w:rsidR="004B0AF8" w:rsidRPr="00FF3D88" w:rsidRDefault="00A77E82" w:rsidP="004B0AF8">
      <w:pPr>
        <w:jc w:val="both"/>
        <w:rPr>
          <w:b/>
          <w:color w:val="3E6155"/>
          <w:sz w:val="24"/>
          <w:szCs w:val="24"/>
          <w:lang w:val="es-ES_tradnl"/>
        </w:rPr>
      </w:pPr>
      <w:r w:rsidRPr="00FF3D88">
        <w:rPr>
          <w:b/>
          <w:color w:val="3E6155"/>
          <w:sz w:val="24"/>
          <w:szCs w:val="24"/>
          <w:lang w:val="es-ES_tradnl"/>
        </w:rPr>
        <w:t>Sesión 3</w:t>
      </w:r>
    </w:p>
    <w:p w14:paraId="61953B79" w14:textId="44DC3B09" w:rsidR="004B0AF8" w:rsidRPr="00FF3D88" w:rsidRDefault="004B0AF8" w:rsidP="004B0AF8">
      <w:pPr>
        <w:jc w:val="both"/>
        <w:rPr>
          <w:b/>
          <w:color w:val="69759A"/>
          <w:lang w:val="es-ES_tradnl"/>
        </w:rPr>
      </w:pPr>
      <w:r w:rsidRPr="00FF3D88">
        <w:rPr>
          <w:b/>
          <w:color w:val="69759A"/>
          <w:lang w:val="es-ES_tradnl"/>
        </w:rPr>
        <w:t>Trabajo presencial</w:t>
      </w:r>
    </w:p>
    <w:p w14:paraId="4FD1A973" w14:textId="678E0372" w:rsidR="003D343F" w:rsidRPr="00A77E82" w:rsidRDefault="003D343F" w:rsidP="004B0AF8">
      <w:pPr>
        <w:jc w:val="both"/>
        <w:rPr>
          <w:lang w:val="es-ES_tradnl"/>
        </w:rPr>
      </w:pPr>
      <w:r w:rsidRPr="00A77E82">
        <w:rPr>
          <w:lang w:val="es-ES_tradnl"/>
        </w:rPr>
        <w:t>Duración: 50 minutos</w:t>
      </w:r>
    </w:p>
    <w:p w14:paraId="5FBDDFCD" w14:textId="77777777" w:rsidR="00F0000A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lastRenderedPageBreak/>
        <w:t>Estrategia de discusión</w:t>
      </w:r>
    </w:p>
    <w:p w14:paraId="3517786F" w14:textId="5789E25D" w:rsidR="004B0AF8" w:rsidRPr="00F0000A" w:rsidRDefault="004B0AF8" w:rsidP="00F0000A">
      <w:pPr>
        <w:pStyle w:val="Prrafodelista"/>
        <w:jc w:val="both"/>
        <w:rPr>
          <w:bCs/>
          <w:lang w:val="es-ES_tradnl"/>
        </w:rPr>
      </w:pPr>
      <w:r w:rsidRPr="00F0000A">
        <w:rPr>
          <w:bCs/>
          <w:lang w:val="es-ES_tradnl"/>
        </w:rPr>
        <w:t>Tiempo destinado: 20 minutos</w:t>
      </w:r>
    </w:p>
    <w:p w14:paraId="60740E3E" w14:textId="123FA965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lang w:val="es-ES_tradnl"/>
        </w:rPr>
        <w:t>Material: Ejercicio resue</w:t>
      </w:r>
      <w:r w:rsidR="009A41D1" w:rsidRPr="00A77E82">
        <w:rPr>
          <w:lang w:val="es-ES_tradnl"/>
        </w:rPr>
        <w:t>lto en el trabajo independiente y mazo de naipes</w:t>
      </w:r>
    </w:p>
    <w:p w14:paraId="416F15B8" w14:textId="52D7E502" w:rsidR="00F46007" w:rsidRPr="00A77E82" w:rsidRDefault="00C016D7" w:rsidP="00C016D7">
      <w:pPr>
        <w:jc w:val="both"/>
        <w:rPr>
          <w:lang w:val="es-ES_tradnl"/>
        </w:rPr>
      </w:pPr>
      <w:r>
        <w:rPr>
          <w:lang w:val="es-ES_tradnl"/>
        </w:rPr>
        <w:t xml:space="preserve">Se revisará el trabajo independiente con la técnica “Naipes”. Cada estudiante recibirá una carta del mazo y se reunirá con los compañeros de su mismo tipo. </w:t>
      </w:r>
      <w:r w:rsidR="00935A6F" w:rsidRPr="00A77E82">
        <w:rPr>
          <w:lang w:val="es-ES_tradnl"/>
        </w:rPr>
        <w:t>Posteriormente a cada equipo se le asignará un rol</w:t>
      </w:r>
      <w:r w:rsidR="004A0B30" w:rsidRPr="00A77E82">
        <w:rPr>
          <w:lang w:val="es-ES_tradnl"/>
        </w:rPr>
        <w:t>, para llevar a cabo la actividad denominada “Equipo de oyentes”</w:t>
      </w:r>
      <w:r w:rsidR="00FC2743">
        <w:rPr>
          <w:lang w:val="es-ES_tradnl"/>
        </w:rPr>
        <w:t>. Seguirán este formato:</w:t>
      </w: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5811"/>
      </w:tblGrid>
      <w:tr w:rsidR="00774908" w:rsidRPr="00A77E82" w14:paraId="7F767C13" w14:textId="77777777" w:rsidTr="004A0B30">
        <w:tc>
          <w:tcPr>
            <w:tcW w:w="1271" w:type="dxa"/>
          </w:tcPr>
          <w:p w14:paraId="5B3E4F41" w14:textId="6159FAAE" w:rsidR="00774908" w:rsidRPr="00A77E82" w:rsidRDefault="00774908" w:rsidP="00774908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 xml:space="preserve">Equipo 1 </w:t>
            </w:r>
          </w:p>
        </w:tc>
        <w:tc>
          <w:tcPr>
            <w:tcW w:w="1985" w:type="dxa"/>
          </w:tcPr>
          <w:p w14:paraId="00734643" w14:textId="71F10C4E" w:rsidR="00774908" w:rsidRPr="00A77E82" w:rsidRDefault="00774908" w:rsidP="00774908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>Interrogar</w:t>
            </w:r>
          </w:p>
        </w:tc>
        <w:tc>
          <w:tcPr>
            <w:tcW w:w="5811" w:type="dxa"/>
          </w:tcPr>
          <w:p w14:paraId="615B1D0E" w14:textId="1B80DBD3" w:rsidR="00774908" w:rsidRPr="00A77E82" w:rsidRDefault="00774908" w:rsidP="00774908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>Después de la</w:t>
            </w:r>
            <w:r w:rsidR="004A0B30" w:rsidRPr="00A77E82">
              <w:rPr>
                <w:lang w:val="es-ES_tradnl"/>
              </w:rPr>
              <w:t xml:space="preserve"> lectura de la obra de teatro,</w:t>
            </w:r>
            <w:r w:rsidRPr="00A77E82">
              <w:rPr>
                <w:lang w:val="es-ES_tradnl"/>
              </w:rPr>
              <w:t xml:space="preserve"> </w:t>
            </w:r>
            <w:r w:rsidR="00715DC3">
              <w:rPr>
                <w:lang w:val="es-ES_tradnl"/>
              </w:rPr>
              <w:t>responder</w:t>
            </w:r>
            <w:r w:rsidRPr="00A77E82">
              <w:rPr>
                <w:lang w:val="es-ES_tradnl"/>
              </w:rPr>
              <w:t xml:space="preserve"> los cuestionamientos </w:t>
            </w:r>
            <w:r w:rsidR="00E76681">
              <w:rPr>
                <w:lang w:val="es-ES_tradnl"/>
              </w:rPr>
              <w:t xml:space="preserve">de </w:t>
            </w:r>
            <w:r w:rsidRPr="00A77E82">
              <w:rPr>
                <w:lang w:val="es-ES_tradnl"/>
              </w:rPr>
              <w:t xml:space="preserve">la estrategia </w:t>
            </w:r>
            <w:r w:rsidR="004A0B30" w:rsidRPr="00A77E82">
              <w:rPr>
                <w:lang w:val="es-ES_tradnl"/>
              </w:rPr>
              <w:t>independiente anterior</w:t>
            </w:r>
            <w:r w:rsidR="00E76681">
              <w:rPr>
                <w:lang w:val="es-ES_tradnl"/>
              </w:rPr>
              <w:t>.</w:t>
            </w:r>
          </w:p>
        </w:tc>
      </w:tr>
      <w:tr w:rsidR="00774908" w:rsidRPr="00A77E82" w14:paraId="7C32BDB5" w14:textId="77777777" w:rsidTr="004A0B30">
        <w:tc>
          <w:tcPr>
            <w:tcW w:w="1271" w:type="dxa"/>
          </w:tcPr>
          <w:p w14:paraId="7F82CFF9" w14:textId="489B6F1E" w:rsidR="00774908" w:rsidRPr="00A77E82" w:rsidRDefault="00774908" w:rsidP="00774908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>Equipo 2</w:t>
            </w:r>
          </w:p>
        </w:tc>
        <w:tc>
          <w:tcPr>
            <w:tcW w:w="1985" w:type="dxa"/>
          </w:tcPr>
          <w:p w14:paraId="58717306" w14:textId="113493F3" w:rsidR="00774908" w:rsidRPr="00A77E82" w:rsidRDefault="00774908" w:rsidP="00774908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>Aprobar</w:t>
            </w:r>
          </w:p>
        </w:tc>
        <w:tc>
          <w:tcPr>
            <w:tcW w:w="5811" w:type="dxa"/>
          </w:tcPr>
          <w:p w14:paraId="135698DB" w14:textId="2DFC7130" w:rsidR="00774908" w:rsidRPr="00A77E82" w:rsidRDefault="00774908" w:rsidP="00774908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 xml:space="preserve">Indicar </w:t>
            </w:r>
            <w:r w:rsidR="00E76681">
              <w:rPr>
                <w:lang w:val="es-ES_tradnl"/>
              </w:rPr>
              <w:t>los</w:t>
            </w:r>
            <w:r w:rsidRPr="00A77E82">
              <w:rPr>
                <w:lang w:val="es-ES_tradnl"/>
              </w:rPr>
              <w:t xml:space="preserve"> puntos </w:t>
            </w:r>
            <w:r w:rsidR="00E76681">
              <w:rPr>
                <w:lang w:val="es-ES_tradnl"/>
              </w:rPr>
              <w:t xml:space="preserve">que </w:t>
            </w:r>
            <w:r w:rsidRPr="00A77E82">
              <w:rPr>
                <w:lang w:val="es-ES_tradnl"/>
              </w:rPr>
              <w:t>consideraron correctos en las respuestas</w:t>
            </w:r>
            <w:r w:rsidR="004A0B30" w:rsidRPr="00A77E82">
              <w:rPr>
                <w:lang w:val="es-ES_tradnl"/>
              </w:rPr>
              <w:t xml:space="preserve"> de </w:t>
            </w:r>
            <w:r w:rsidR="0052551B">
              <w:rPr>
                <w:lang w:val="es-ES_tradnl"/>
              </w:rPr>
              <w:t>sus compañeros y</w:t>
            </w:r>
            <w:r w:rsidRPr="00A77E82">
              <w:rPr>
                <w:lang w:val="es-ES_tradnl"/>
              </w:rPr>
              <w:t xml:space="preserve"> fundamenta</w:t>
            </w:r>
            <w:r w:rsidR="0052551B">
              <w:rPr>
                <w:lang w:val="es-ES_tradnl"/>
              </w:rPr>
              <w:t>r</w:t>
            </w:r>
            <w:r w:rsidRPr="00A77E82">
              <w:rPr>
                <w:lang w:val="es-ES_tradnl"/>
              </w:rPr>
              <w:t xml:space="preserve"> </w:t>
            </w:r>
            <w:r w:rsidR="0052551B">
              <w:rPr>
                <w:lang w:val="es-ES_tradnl"/>
              </w:rPr>
              <w:t>por qué</w:t>
            </w:r>
            <w:r w:rsidR="005D083E" w:rsidRPr="00A77E82">
              <w:rPr>
                <w:lang w:val="es-ES_tradnl"/>
              </w:rPr>
              <w:t>.</w:t>
            </w:r>
          </w:p>
        </w:tc>
      </w:tr>
      <w:tr w:rsidR="00223357" w:rsidRPr="00A77E82" w14:paraId="175D3E43" w14:textId="77777777" w:rsidTr="004A0B30">
        <w:tc>
          <w:tcPr>
            <w:tcW w:w="1271" w:type="dxa"/>
          </w:tcPr>
          <w:p w14:paraId="41A4B2C7" w14:textId="15099D22" w:rsidR="00223357" w:rsidRPr="00A77E82" w:rsidRDefault="00223357" w:rsidP="00223357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>Equipo 3</w:t>
            </w:r>
          </w:p>
        </w:tc>
        <w:tc>
          <w:tcPr>
            <w:tcW w:w="1985" w:type="dxa"/>
          </w:tcPr>
          <w:p w14:paraId="666B5707" w14:textId="442199FF" w:rsidR="00223357" w:rsidRPr="00A77E82" w:rsidRDefault="00223357" w:rsidP="00223357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>Desaprobar</w:t>
            </w:r>
          </w:p>
        </w:tc>
        <w:tc>
          <w:tcPr>
            <w:tcW w:w="5811" w:type="dxa"/>
          </w:tcPr>
          <w:p w14:paraId="3EF6A679" w14:textId="4B4C5241" w:rsidR="00223357" w:rsidRPr="00A77E82" w:rsidRDefault="00223357" w:rsidP="00223357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 xml:space="preserve">Indicar </w:t>
            </w:r>
            <w:r>
              <w:rPr>
                <w:lang w:val="es-ES_tradnl"/>
              </w:rPr>
              <w:t>los</w:t>
            </w:r>
            <w:r w:rsidRPr="00A77E82">
              <w:rPr>
                <w:lang w:val="es-ES_tradnl"/>
              </w:rPr>
              <w:t xml:space="preserve"> puntos </w:t>
            </w:r>
            <w:r>
              <w:rPr>
                <w:lang w:val="es-ES_tradnl"/>
              </w:rPr>
              <w:t xml:space="preserve">que </w:t>
            </w:r>
            <w:r w:rsidRPr="00A77E82">
              <w:rPr>
                <w:lang w:val="es-ES_tradnl"/>
              </w:rPr>
              <w:t xml:space="preserve">consideraron </w:t>
            </w:r>
            <w:r>
              <w:rPr>
                <w:lang w:val="es-ES_tradnl"/>
              </w:rPr>
              <w:t>in</w:t>
            </w:r>
            <w:r w:rsidRPr="00A77E82">
              <w:rPr>
                <w:lang w:val="es-ES_tradnl"/>
              </w:rPr>
              <w:t xml:space="preserve">correctos en las respuestas de </w:t>
            </w:r>
            <w:r>
              <w:rPr>
                <w:lang w:val="es-ES_tradnl"/>
              </w:rPr>
              <w:t>sus compañeros y</w:t>
            </w:r>
            <w:r w:rsidRPr="00A77E82">
              <w:rPr>
                <w:lang w:val="es-ES_tradnl"/>
              </w:rPr>
              <w:t xml:space="preserve"> fundamenta</w:t>
            </w:r>
            <w:r>
              <w:rPr>
                <w:lang w:val="es-ES_tradnl"/>
              </w:rPr>
              <w:t>r</w:t>
            </w:r>
            <w:r w:rsidRPr="00A77E82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por qué</w:t>
            </w:r>
            <w:r w:rsidRPr="00A77E82">
              <w:rPr>
                <w:lang w:val="es-ES_tradnl"/>
              </w:rPr>
              <w:t>.</w:t>
            </w:r>
          </w:p>
        </w:tc>
      </w:tr>
      <w:tr w:rsidR="00774908" w:rsidRPr="00A77E82" w14:paraId="7EEFF349" w14:textId="77777777" w:rsidTr="004A0B30">
        <w:tc>
          <w:tcPr>
            <w:tcW w:w="1271" w:type="dxa"/>
          </w:tcPr>
          <w:p w14:paraId="6F2A3CB2" w14:textId="0252FE13" w:rsidR="00774908" w:rsidRPr="00A77E82" w:rsidRDefault="00774908" w:rsidP="00774908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>Equipo 4</w:t>
            </w:r>
          </w:p>
        </w:tc>
        <w:tc>
          <w:tcPr>
            <w:tcW w:w="1985" w:type="dxa"/>
          </w:tcPr>
          <w:p w14:paraId="426766E2" w14:textId="754AFA20" w:rsidR="00774908" w:rsidRPr="00A77E82" w:rsidRDefault="000E37CE" w:rsidP="00774908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>Concluir</w:t>
            </w:r>
          </w:p>
        </w:tc>
        <w:tc>
          <w:tcPr>
            <w:tcW w:w="5811" w:type="dxa"/>
          </w:tcPr>
          <w:p w14:paraId="13E2CD70" w14:textId="49FC75FB" w:rsidR="00774908" w:rsidRPr="00A77E82" w:rsidRDefault="000E37CE" w:rsidP="00774908">
            <w:pPr>
              <w:jc w:val="both"/>
              <w:rPr>
                <w:lang w:val="es-ES_tradnl"/>
              </w:rPr>
            </w:pPr>
            <w:r w:rsidRPr="00A77E82">
              <w:rPr>
                <w:lang w:val="es-ES_tradnl"/>
              </w:rPr>
              <w:t>Elaborar una conclusión.</w:t>
            </w:r>
          </w:p>
        </w:tc>
      </w:tr>
    </w:tbl>
    <w:p w14:paraId="33F3E2CD" w14:textId="18D712A6" w:rsidR="0066290E" w:rsidRPr="00A77E82" w:rsidRDefault="0066290E" w:rsidP="009A41D1">
      <w:pPr>
        <w:jc w:val="both"/>
        <w:rPr>
          <w:lang w:val="es-ES_tradnl"/>
        </w:rPr>
      </w:pPr>
    </w:p>
    <w:p w14:paraId="0DF31A7D" w14:textId="17B0A618" w:rsidR="005D083E" w:rsidRPr="00A77E82" w:rsidRDefault="005D083E" w:rsidP="009A41D1">
      <w:pPr>
        <w:jc w:val="both"/>
        <w:rPr>
          <w:lang w:val="es-ES_tradnl"/>
        </w:rPr>
      </w:pPr>
      <w:r w:rsidRPr="00A77E82">
        <w:rPr>
          <w:lang w:val="es-ES_tradnl"/>
        </w:rPr>
        <w:t xml:space="preserve">El profesor hará una conclusión y cerrará la actividad. </w:t>
      </w:r>
    </w:p>
    <w:p w14:paraId="12BA43AC" w14:textId="77777777" w:rsidR="0036735D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Estrategia de aplicación</w:t>
      </w:r>
    </w:p>
    <w:p w14:paraId="081396FD" w14:textId="79AA3B85" w:rsidR="004B0AF8" w:rsidRPr="0036735D" w:rsidRDefault="004B0AF8" w:rsidP="0036735D">
      <w:pPr>
        <w:pStyle w:val="Prrafodelista"/>
        <w:jc w:val="both"/>
        <w:rPr>
          <w:bCs/>
          <w:lang w:val="es-ES_tradnl"/>
        </w:rPr>
      </w:pPr>
      <w:r w:rsidRPr="0036735D">
        <w:rPr>
          <w:bCs/>
          <w:lang w:val="es-ES_tradnl"/>
        </w:rPr>
        <w:t>Tiempo destinado: 30 minutos</w:t>
      </w:r>
    </w:p>
    <w:p w14:paraId="72941218" w14:textId="77777777" w:rsidR="004B0AF8" w:rsidRPr="00A77E82" w:rsidRDefault="004B0AF8" w:rsidP="004B0AF8">
      <w:pPr>
        <w:jc w:val="both"/>
        <w:rPr>
          <w:lang w:val="es-ES_tradnl"/>
        </w:rPr>
      </w:pPr>
      <w:r w:rsidRPr="0036735D">
        <w:rPr>
          <w:b/>
          <w:bCs/>
          <w:lang w:val="es-ES_tradnl"/>
        </w:rPr>
        <w:t>Material:</w:t>
      </w:r>
      <w:r w:rsidRPr="00A77E82">
        <w:rPr>
          <w:lang w:val="es-ES_tradnl"/>
        </w:rPr>
        <w:t xml:space="preserve"> Hojas blancas y lápiz </w:t>
      </w:r>
    </w:p>
    <w:p w14:paraId="439F5A28" w14:textId="1D9F3233" w:rsidR="0036735D" w:rsidRDefault="004B0AF8" w:rsidP="004B0AF8">
      <w:pPr>
        <w:jc w:val="both"/>
        <w:rPr>
          <w:lang w:val="es-ES_tradnl"/>
        </w:rPr>
      </w:pPr>
      <w:r w:rsidRPr="0036735D">
        <w:rPr>
          <w:b/>
          <w:bCs/>
          <w:lang w:val="es-ES_tradnl"/>
        </w:rPr>
        <w:t>Técnica:</w:t>
      </w:r>
      <w:r w:rsidRPr="00A77E82">
        <w:rPr>
          <w:lang w:val="es-ES_tradnl"/>
        </w:rPr>
        <w:t xml:space="preserve"> </w:t>
      </w:r>
      <w:r w:rsidR="009A41D1" w:rsidRPr="00A77E82">
        <w:rPr>
          <w:lang w:val="es-ES_tradnl"/>
        </w:rPr>
        <w:t>Amigos famosos</w:t>
      </w:r>
    </w:p>
    <w:p w14:paraId="363EBCE0" w14:textId="6B509D25" w:rsidR="004B0AF8" w:rsidRPr="00A77E82" w:rsidRDefault="0036735D" w:rsidP="005B479E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Desarrollo: </w:t>
      </w:r>
      <w:r w:rsidR="005D083E" w:rsidRPr="00A77E82">
        <w:rPr>
          <w:lang w:val="es-ES_tradnl"/>
        </w:rPr>
        <w:t xml:space="preserve">El profesor </w:t>
      </w:r>
      <w:r w:rsidR="009A41D1" w:rsidRPr="00A77E82">
        <w:rPr>
          <w:lang w:val="es-ES_tradnl"/>
        </w:rPr>
        <w:t>creará una lista de personajes famosos, ya sea de cine o televisión</w:t>
      </w:r>
      <w:r w:rsidR="005D083E" w:rsidRPr="00A77E82">
        <w:rPr>
          <w:lang w:val="es-ES_tradnl"/>
        </w:rPr>
        <w:t>,</w:t>
      </w:r>
      <w:r w:rsidR="009A41D1" w:rsidRPr="00A77E82">
        <w:rPr>
          <w:lang w:val="es-ES_tradnl"/>
        </w:rPr>
        <w:t xml:space="preserve"> en grupos de cuatro o cinco (por </w:t>
      </w:r>
      <w:r w:rsidR="00D74492" w:rsidRPr="00A77E82">
        <w:rPr>
          <w:lang w:val="es-ES_tradnl"/>
        </w:rPr>
        <w:t>ejemplo</w:t>
      </w:r>
      <w:r w:rsidR="00E3381B">
        <w:rPr>
          <w:lang w:val="es-ES_tradnl"/>
        </w:rPr>
        <w:t xml:space="preserve">: </w:t>
      </w:r>
      <w:r w:rsidR="009A41D1" w:rsidRPr="00A77E82">
        <w:rPr>
          <w:lang w:val="es-ES_tradnl"/>
        </w:rPr>
        <w:t>Bart, Lisa, Maggie, Marge y Homero</w:t>
      </w:r>
      <w:r w:rsidR="005D083E" w:rsidRPr="00A77E82">
        <w:rPr>
          <w:lang w:val="es-ES_tradnl"/>
        </w:rPr>
        <w:t>) y</w:t>
      </w:r>
      <w:r w:rsidR="00D74492" w:rsidRPr="00A77E82">
        <w:rPr>
          <w:lang w:val="es-ES_tradnl"/>
        </w:rPr>
        <w:t xml:space="preserve"> </w:t>
      </w:r>
      <w:r w:rsidR="005D083E" w:rsidRPr="00A77E82">
        <w:rPr>
          <w:lang w:val="es-ES_tradnl"/>
        </w:rPr>
        <w:t>los</w:t>
      </w:r>
      <w:r w:rsidR="00D74492" w:rsidRPr="00A77E82">
        <w:rPr>
          <w:lang w:val="es-ES_tradnl"/>
        </w:rPr>
        <w:t xml:space="preserve"> </w:t>
      </w:r>
      <w:r w:rsidR="005D083E" w:rsidRPr="00A77E82">
        <w:rPr>
          <w:lang w:val="es-ES_tradnl"/>
        </w:rPr>
        <w:t>escribirá en papelitos</w:t>
      </w:r>
      <w:r w:rsidR="00E3381B">
        <w:rPr>
          <w:lang w:val="es-ES_tradnl"/>
        </w:rPr>
        <w:t>, para después repartirlos</w:t>
      </w:r>
      <w:r w:rsidR="005D083E" w:rsidRPr="00A77E82">
        <w:rPr>
          <w:lang w:val="es-ES_tradnl"/>
        </w:rPr>
        <w:t xml:space="preserve">. </w:t>
      </w:r>
      <w:r w:rsidR="00C8514D">
        <w:rPr>
          <w:lang w:val="es-ES_tradnl"/>
        </w:rPr>
        <w:t xml:space="preserve">Los alumnos buscarán </w:t>
      </w:r>
      <w:r w:rsidR="00D74492" w:rsidRPr="00A77E82">
        <w:rPr>
          <w:lang w:val="es-ES_tradnl"/>
        </w:rPr>
        <w:t xml:space="preserve">a los integrantes de su familia para formar los grupos. </w:t>
      </w:r>
      <w:r w:rsidR="005B479E">
        <w:rPr>
          <w:lang w:val="es-ES_tradnl"/>
        </w:rPr>
        <w:t xml:space="preserve">Después de integrarse, escribirán </w:t>
      </w:r>
      <w:r w:rsidR="00D74492" w:rsidRPr="00A77E82">
        <w:rPr>
          <w:lang w:val="es-ES_tradnl"/>
        </w:rPr>
        <w:t xml:space="preserve">una </w:t>
      </w:r>
      <w:r w:rsidR="00D53B64" w:rsidRPr="00A77E82">
        <w:rPr>
          <w:lang w:val="es-ES_tradnl"/>
        </w:rPr>
        <w:t xml:space="preserve">sinopsis </w:t>
      </w:r>
      <w:r w:rsidR="00C33AAB" w:rsidRPr="00A77E82">
        <w:rPr>
          <w:lang w:val="es-ES_tradnl"/>
        </w:rPr>
        <w:t xml:space="preserve">de </w:t>
      </w:r>
      <w:r w:rsidR="009912EA" w:rsidRPr="00A77E82">
        <w:rPr>
          <w:lang w:val="es-ES_tradnl"/>
        </w:rPr>
        <w:t>una</w:t>
      </w:r>
      <w:r w:rsidR="00C33AAB" w:rsidRPr="00A77E82">
        <w:rPr>
          <w:lang w:val="es-ES_tradnl"/>
        </w:rPr>
        <w:t xml:space="preserve"> </w:t>
      </w:r>
      <w:r w:rsidR="00D74492" w:rsidRPr="00A77E82">
        <w:rPr>
          <w:lang w:val="es-ES_tradnl"/>
        </w:rPr>
        <w:t>obra de teatro</w:t>
      </w:r>
      <w:r w:rsidR="00792D27">
        <w:rPr>
          <w:lang w:val="es-ES_tradnl"/>
        </w:rPr>
        <w:t xml:space="preserve">, </w:t>
      </w:r>
      <w:r w:rsidR="00D74492" w:rsidRPr="00A77E82">
        <w:rPr>
          <w:lang w:val="es-ES_tradnl"/>
        </w:rPr>
        <w:t xml:space="preserve">en la que participen por lo menos </w:t>
      </w:r>
      <w:r w:rsidR="005D083E" w:rsidRPr="00A77E82">
        <w:rPr>
          <w:lang w:val="es-ES_tradnl"/>
        </w:rPr>
        <w:t>tres</w:t>
      </w:r>
      <w:r w:rsidR="00D74492" w:rsidRPr="00A77E82">
        <w:rPr>
          <w:lang w:val="es-ES_tradnl"/>
        </w:rPr>
        <w:t xml:space="preserve"> personajes. El tema es libre y deberá cumplir con los elementos característicos de las obras de teatro, que a se </w:t>
      </w:r>
      <w:r w:rsidR="0002458E">
        <w:rPr>
          <w:lang w:val="es-ES_tradnl"/>
        </w:rPr>
        <w:t>trataron</w:t>
      </w:r>
      <w:r w:rsidR="00D74492" w:rsidRPr="00A77E82">
        <w:rPr>
          <w:lang w:val="es-ES_tradnl"/>
        </w:rPr>
        <w:t xml:space="preserve"> </w:t>
      </w:r>
      <w:r w:rsidR="0002458E">
        <w:rPr>
          <w:lang w:val="es-ES_tradnl"/>
        </w:rPr>
        <w:t>previamente</w:t>
      </w:r>
      <w:r w:rsidR="00D74492" w:rsidRPr="00A77E82">
        <w:rPr>
          <w:lang w:val="es-ES_tradnl"/>
        </w:rPr>
        <w:t xml:space="preserve">. Se </w:t>
      </w:r>
      <w:r w:rsidR="00C33AAB" w:rsidRPr="00A77E82">
        <w:rPr>
          <w:lang w:val="es-ES_tradnl"/>
        </w:rPr>
        <w:t>explicará</w:t>
      </w:r>
      <w:r w:rsidR="00D74492" w:rsidRPr="00A77E82">
        <w:rPr>
          <w:lang w:val="es-ES_tradnl"/>
        </w:rPr>
        <w:t xml:space="preserve"> en gran grupo y el</w:t>
      </w:r>
      <w:r w:rsidR="004B0AF8" w:rsidRPr="00A77E82">
        <w:rPr>
          <w:lang w:val="es-ES_tradnl"/>
        </w:rPr>
        <w:t xml:space="preserve"> profesor </w:t>
      </w:r>
      <w:r w:rsidR="00D74492" w:rsidRPr="00A77E82">
        <w:rPr>
          <w:lang w:val="es-ES_tradnl"/>
        </w:rPr>
        <w:t>indicará si cumple con los elementos solicitados.</w:t>
      </w:r>
      <w:r w:rsidR="004B0AF8" w:rsidRPr="00A77E82">
        <w:rPr>
          <w:lang w:val="es-ES_tradnl"/>
        </w:rPr>
        <w:t xml:space="preserve"> </w:t>
      </w:r>
    </w:p>
    <w:p w14:paraId="470C01D8" w14:textId="28C4C198" w:rsidR="00D53B64" w:rsidRPr="00A77E82" w:rsidRDefault="00D53B64" w:rsidP="004B0AF8">
      <w:pPr>
        <w:jc w:val="both"/>
        <w:rPr>
          <w:lang w:val="es-ES_tradnl"/>
        </w:rPr>
      </w:pPr>
      <w:r w:rsidRPr="00A77E82">
        <w:rPr>
          <w:lang w:val="es-ES_tradnl"/>
        </w:rPr>
        <w:t>Deberán incluir:</w:t>
      </w:r>
    </w:p>
    <w:p w14:paraId="5690A20F" w14:textId="550B3040" w:rsidR="00D53B64" w:rsidRPr="00A77E82" w:rsidRDefault="00D53B64" w:rsidP="005D083E">
      <w:pPr>
        <w:spacing w:after="0" w:line="240" w:lineRule="auto"/>
        <w:ind w:left="709"/>
        <w:jc w:val="both"/>
        <w:rPr>
          <w:lang w:val="es-ES_tradnl"/>
        </w:rPr>
      </w:pPr>
      <w:r w:rsidRPr="00A77E82">
        <w:rPr>
          <w:lang w:val="es-ES_tradnl"/>
        </w:rPr>
        <w:t xml:space="preserve">a) El </w:t>
      </w:r>
      <w:r w:rsidR="00A35552" w:rsidRPr="00A77E82">
        <w:rPr>
          <w:lang w:val="es-ES_tradnl"/>
        </w:rPr>
        <w:t xml:space="preserve">título, </w:t>
      </w:r>
      <w:r w:rsidRPr="00A77E82">
        <w:rPr>
          <w:lang w:val="es-ES_tradnl"/>
        </w:rPr>
        <w:t>género y tipo</w:t>
      </w:r>
      <w:r w:rsidR="00C33AAB" w:rsidRPr="00A77E82">
        <w:rPr>
          <w:lang w:val="es-ES_tradnl"/>
        </w:rPr>
        <w:t xml:space="preserve"> de obra de teatro</w:t>
      </w:r>
    </w:p>
    <w:p w14:paraId="6007F977" w14:textId="2723705C" w:rsidR="00D53B64" w:rsidRPr="00A77E82" w:rsidRDefault="00D53B64" w:rsidP="005D083E">
      <w:pPr>
        <w:spacing w:after="0" w:line="240" w:lineRule="auto"/>
        <w:ind w:left="709"/>
        <w:jc w:val="both"/>
        <w:rPr>
          <w:lang w:val="es-ES_tradnl"/>
        </w:rPr>
      </w:pPr>
      <w:r w:rsidRPr="00A77E82">
        <w:rPr>
          <w:lang w:val="es-ES_tradnl"/>
        </w:rPr>
        <w:t>b) C</w:t>
      </w:r>
      <w:r w:rsidR="00A35552" w:rsidRPr="00A77E82">
        <w:rPr>
          <w:lang w:val="es-ES_tradnl"/>
        </w:rPr>
        <w:t>ontexto en que se desarrolla y c</w:t>
      </w:r>
      <w:r w:rsidRPr="00A77E82">
        <w:rPr>
          <w:lang w:val="es-ES_tradnl"/>
        </w:rPr>
        <w:t>aracterísticas de los personajes</w:t>
      </w:r>
    </w:p>
    <w:p w14:paraId="393F86BE" w14:textId="3771E05A" w:rsidR="00A35552" w:rsidRPr="00A77E82" w:rsidRDefault="00C33AAB" w:rsidP="005D083E">
      <w:pPr>
        <w:spacing w:after="0" w:line="240" w:lineRule="auto"/>
        <w:ind w:left="709"/>
        <w:jc w:val="both"/>
        <w:rPr>
          <w:lang w:val="es-ES_tradnl"/>
        </w:rPr>
      </w:pPr>
      <w:r w:rsidRPr="00A77E82">
        <w:rPr>
          <w:lang w:val="es-ES_tradnl"/>
        </w:rPr>
        <w:t xml:space="preserve">c) La trama </w:t>
      </w:r>
      <w:r w:rsidR="005D7079" w:rsidRPr="00A77E82">
        <w:rPr>
          <w:lang w:val="es-ES_tradnl"/>
        </w:rPr>
        <w:t xml:space="preserve">y mensaje que deja al lector </w:t>
      </w:r>
    </w:p>
    <w:p w14:paraId="26B8AF31" w14:textId="77777777" w:rsidR="005D083E" w:rsidRPr="00A77E82" w:rsidRDefault="005D083E" w:rsidP="005D083E">
      <w:pPr>
        <w:spacing w:after="0" w:line="240" w:lineRule="auto"/>
        <w:ind w:left="709"/>
        <w:jc w:val="both"/>
        <w:rPr>
          <w:lang w:val="es-ES_tradnl"/>
        </w:rPr>
      </w:pPr>
    </w:p>
    <w:p w14:paraId="0ADBCAEA" w14:textId="13E72C0D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lang w:val="es-ES_tradnl"/>
        </w:rPr>
        <w:t xml:space="preserve">El profesor explicará el trabajo independiente y </w:t>
      </w:r>
      <w:r w:rsidR="00484CDB">
        <w:rPr>
          <w:lang w:val="es-ES_tradnl"/>
        </w:rPr>
        <w:t>cerrará</w:t>
      </w:r>
      <w:r w:rsidRPr="00A77E82">
        <w:rPr>
          <w:lang w:val="es-ES_tradnl"/>
        </w:rPr>
        <w:t xml:space="preserve"> la sesión. </w:t>
      </w:r>
    </w:p>
    <w:p w14:paraId="2D042E47" w14:textId="622CE125" w:rsidR="004B0AF8" w:rsidRPr="00FF3D88" w:rsidRDefault="004B0AF8" w:rsidP="004B0AF8">
      <w:pPr>
        <w:jc w:val="both"/>
        <w:rPr>
          <w:b/>
          <w:color w:val="69759A"/>
          <w:lang w:val="es-ES_tradnl"/>
        </w:rPr>
      </w:pPr>
      <w:r w:rsidRPr="00FF3D88">
        <w:rPr>
          <w:b/>
          <w:color w:val="69759A"/>
          <w:lang w:val="es-ES_tradnl"/>
        </w:rPr>
        <w:t>Trabajo independiente</w:t>
      </w:r>
    </w:p>
    <w:p w14:paraId="3A71782C" w14:textId="77777777" w:rsidR="006920B7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Estrategia de aplicación</w:t>
      </w:r>
    </w:p>
    <w:p w14:paraId="14702746" w14:textId="44638EFE" w:rsidR="004B0AF8" w:rsidRPr="006920B7" w:rsidRDefault="004B0AF8" w:rsidP="006920B7">
      <w:pPr>
        <w:pStyle w:val="Prrafodelista"/>
        <w:jc w:val="both"/>
        <w:rPr>
          <w:bCs/>
          <w:lang w:val="es-ES_tradnl"/>
        </w:rPr>
      </w:pPr>
      <w:r w:rsidRPr="006920B7">
        <w:rPr>
          <w:bCs/>
          <w:lang w:val="es-ES_tradnl"/>
        </w:rPr>
        <w:t xml:space="preserve">Tiempo destinado: </w:t>
      </w:r>
      <w:r w:rsidR="009912EA" w:rsidRPr="006920B7">
        <w:rPr>
          <w:bCs/>
          <w:lang w:val="es-ES_tradnl"/>
        </w:rPr>
        <w:t>2</w:t>
      </w:r>
      <w:r w:rsidRPr="006920B7">
        <w:rPr>
          <w:bCs/>
          <w:lang w:val="es-ES_tradnl"/>
        </w:rPr>
        <w:t>0 minutos</w:t>
      </w:r>
    </w:p>
    <w:p w14:paraId="2D9F54DD" w14:textId="2E1BF7EB" w:rsidR="004B0AF8" w:rsidRPr="00A77E82" w:rsidRDefault="004B0AF8" w:rsidP="004B0AF8">
      <w:pPr>
        <w:jc w:val="both"/>
        <w:rPr>
          <w:lang w:val="es-ES_tradnl"/>
        </w:rPr>
      </w:pPr>
      <w:r w:rsidRPr="00C4681E">
        <w:rPr>
          <w:b/>
          <w:bCs/>
          <w:lang w:val="es-ES_tradnl"/>
        </w:rPr>
        <w:t>Material:</w:t>
      </w:r>
      <w:r w:rsidRPr="00A77E82">
        <w:rPr>
          <w:lang w:val="es-ES_tradnl"/>
        </w:rPr>
        <w:t xml:space="preserve"> Hojas blancas y pluma</w:t>
      </w:r>
    </w:p>
    <w:p w14:paraId="5487711C" w14:textId="1399C455" w:rsidR="004B0AF8" w:rsidRPr="00A77E82" w:rsidRDefault="004B0AF8" w:rsidP="00694A05">
      <w:pPr>
        <w:jc w:val="both"/>
        <w:rPr>
          <w:lang w:val="es-ES_tradnl"/>
        </w:rPr>
      </w:pPr>
      <w:r w:rsidRPr="00A77E82">
        <w:rPr>
          <w:lang w:val="es-ES_tradnl"/>
        </w:rPr>
        <w:lastRenderedPageBreak/>
        <w:t>Los estudiantes</w:t>
      </w:r>
      <w:r w:rsidR="00325111" w:rsidRPr="00A77E82">
        <w:rPr>
          <w:lang w:val="es-ES_tradnl"/>
        </w:rPr>
        <w:t xml:space="preserve"> redactarán un </w:t>
      </w:r>
      <w:r w:rsidR="00D53B64" w:rsidRPr="00A77E82">
        <w:rPr>
          <w:lang w:val="es-ES_tradnl"/>
        </w:rPr>
        <w:t>guión</w:t>
      </w:r>
      <w:r w:rsidRPr="00A77E82">
        <w:rPr>
          <w:lang w:val="es-ES_tradnl"/>
        </w:rPr>
        <w:t xml:space="preserve"> </w:t>
      </w:r>
      <w:r w:rsidR="00A35552" w:rsidRPr="00A77E82">
        <w:rPr>
          <w:lang w:val="es-ES_tradnl"/>
        </w:rPr>
        <w:t>sencillo, de una escena de la obra</w:t>
      </w:r>
      <w:r w:rsidR="00D53B64" w:rsidRPr="00A77E82">
        <w:rPr>
          <w:lang w:val="es-ES_tradnl"/>
        </w:rPr>
        <w:t xml:space="preserve"> de teatro que planificaron en la estrategia pres</w:t>
      </w:r>
      <w:r w:rsidR="00A35552" w:rsidRPr="00A77E82">
        <w:rPr>
          <w:lang w:val="es-ES_tradnl"/>
        </w:rPr>
        <w:t>encial anterior. La extensión no debe exceder dos cuartillas</w:t>
      </w:r>
      <w:r w:rsidR="00694A05">
        <w:rPr>
          <w:lang w:val="es-ES_tradnl"/>
        </w:rPr>
        <w:t xml:space="preserve">; se deberán tomar en cuenta los elementos y los lineamientos analizador en </w:t>
      </w:r>
      <w:r w:rsidR="00A35552" w:rsidRPr="00A77E82">
        <w:rPr>
          <w:lang w:val="es-ES_tradnl"/>
        </w:rPr>
        <w:t xml:space="preserve">las estrategias anteriores. </w:t>
      </w:r>
      <w:r w:rsidRPr="00A77E82">
        <w:rPr>
          <w:lang w:val="es-ES_tradnl"/>
        </w:rPr>
        <w:t xml:space="preserve">Lo anterior implica: </w:t>
      </w:r>
    </w:p>
    <w:p w14:paraId="6B0B1C4E" w14:textId="2C8DC667" w:rsidR="004B0AF8" w:rsidRPr="00A77E82" w:rsidRDefault="00325111" w:rsidP="00E615D8">
      <w:pPr>
        <w:pStyle w:val="Prrafodelista"/>
        <w:numPr>
          <w:ilvl w:val="0"/>
          <w:numId w:val="20"/>
        </w:numPr>
        <w:jc w:val="both"/>
        <w:rPr>
          <w:lang w:val="es-ES_tradnl"/>
        </w:rPr>
      </w:pPr>
      <w:r w:rsidRPr="00A77E82">
        <w:rPr>
          <w:lang w:val="es-ES_tradnl"/>
        </w:rPr>
        <w:t>Definir el título</w:t>
      </w:r>
      <w:r w:rsidR="00660418">
        <w:rPr>
          <w:lang w:val="es-ES_tradnl"/>
        </w:rPr>
        <w:t>.</w:t>
      </w:r>
    </w:p>
    <w:p w14:paraId="2420A61E" w14:textId="056FEAA6" w:rsidR="002460EF" w:rsidRPr="00A77E82" w:rsidRDefault="002460EF" w:rsidP="002460EF">
      <w:pPr>
        <w:pStyle w:val="Prrafodelista"/>
        <w:numPr>
          <w:ilvl w:val="0"/>
          <w:numId w:val="20"/>
        </w:numPr>
        <w:jc w:val="both"/>
        <w:rPr>
          <w:lang w:val="es-ES_tradnl"/>
        </w:rPr>
      </w:pPr>
      <w:r w:rsidRPr="00A77E82">
        <w:rPr>
          <w:lang w:val="es-ES_tradnl"/>
        </w:rPr>
        <w:t>Inicio o presentación, nudo o desarrollo y desenlace</w:t>
      </w:r>
      <w:r w:rsidR="00660418">
        <w:rPr>
          <w:lang w:val="es-ES_tradnl"/>
        </w:rPr>
        <w:t>.</w:t>
      </w:r>
    </w:p>
    <w:p w14:paraId="0ED3A9A6" w14:textId="6E790556" w:rsidR="002460EF" w:rsidRPr="00A77E82" w:rsidRDefault="00325111" w:rsidP="004B0AF8">
      <w:pPr>
        <w:pStyle w:val="Prrafodelista"/>
        <w:numPr>
          <w:ilvl w:val="0"/>
          <w:numId w:val="20"/>
        </w:numPr>
        <w:jc w:val="both"/>
        <w:rPr>
          <w:lang w:val="es-ES_tradnl"/>
        </w:rPr>
      </w:pPr>
      <w:r w:rsidRPr="00A77E82">
        <w:rPr>
          <w:lang w:val="es-ES_tradnl"/>
        </w:rPr>
        <w:t>Identificar las características de los personajes (forma de ser</w:t>
      </w:r>
      <w:r w:rsidR="00C33AAB" w:rsidRPr="00A77E82">
        <w:rPr>
          <w:lang w:val="es-ES_tradnl"/>
        </w:rPr>
        <w:t xml:space="preserve"> o valor que representa</w:t>
      </w:r>
      <w:r w:rsidRPr="00A77E82">
        <w:rPr>
          <w:lang w:val="es-ES_tradnl"/>
        </w:rPr>
        <w:t>)</w:t>
      </w:r>
      <w:r w:rsidR="00703CBB">
        <w:rPr>
          <w:lang w:val="es-ES_tradnl"/>
        </w:rPr>
        <w:t>.</w:t>
      </w:r>
    </w:p>
    <w:p w14:paraId="39627983" w14:textId="0E984756" w:rsidR="006B5364" w:rsidRPr="006B5364" w:rsidRDefault="002460EF" w:rsidP="009912EA">
      <w:pPr>
        <w:pStyle w:val="Prrafodelista"/>
        <w:numPr>
          <w:ilvl w:val="0"/>
          <w:numId w:val="20"/>
        </w:numPr>
        <w:jc w:val="both"/>
        <w:rPr>
          <w:lang w:val="es-ES_tradnl"/>
        </w:rPr>
      </w:pPr>
      <w:r w:rsidRPr="00A77E82">
        <w:rPr>
          <w:lang w:val="es-ES_tradnl"/>
        </w:rPr>
        <w:t>Características del espacio escénico y duración</w:t>
      </w:r>
      <w:r w:rsidR="00703CBB">
        <w:rPr>
          <w:lang w:val="es-ES_tradnl"/>
        </w:rPr>
        <w:t>.</w:t>
      </w:r>
    </w:p>
    <w:p w14:paraId="58367125" w14:textId="6DF3B48D" w:rsidR="004B0AF8" w:rsidRPr="00FF3D88" w:rsidRDefault="004B0AF8" w:rsidP="009912EA">
      <w:pPr>
        <w:jc w:val="both"/>
        <w:rPr>
          <w:b/>
          <w:color w:val="3E6155"/>
          <w:sz w:val="24"/>
          <w:szCs w:val="24"/>
          <w:lang w:val="es-ES_tradnl"/>
        </w:rPr>
      </w:pPr>
      <w:r w:rsidRPr="00FF3D88">
        <w:rPr>
          <w:b/>
          <w:color w:val="3E6155"/>
          <w:sz w:val="24"/>
          <w:szCs w:val="24"/>
          <w:lang w:val="es-ES_tradnl"/>
        </w:rPr>
        <w:t>Sesión 4</w:t>
      </w:r>
    </w:p>
    <w:p w14:paraId="3B9F7EF2" w14:textId="2AE6D089" w:rsidR="004B0AF8" w:rsidRPr="00FF3D88" w:rsidRDefault="004B0AF8" w:rsidP="004B0AF8">
      <w:pPr>
        <w:jc w:val="both"/>
        <w:rPr>
          <w:b/>
          <w:color w:val="69759A"/>
          <w:lang w:val="es-ES_tradnl"/>
        </w:rPr>
      </w:pPr>
      <w:r w:rsidRPr="00FF3D88">
        <w:rPr>
          <w:b/>
          <w:color w:val="69759A"/>
          <w:lang w:val="es-ES_tradnl"/>
        </w:rPr>
        <w:t>Trabajo presencial</w:t>
      </w:r>
    </w:p>
    <w:p w14:paraId="73DAE17F" w14:textId="2732FA37" w:rsidR="003D343F" w:rsidRPr="00A77E82" w:rsidRDefault="003D343F" w:rsidP="004B0AF8">
      <w:pPr>
        <w:jc w:val="both"/>
        <w:rPr>
          <w:color w:val="000000" w:themeColor="text1"/>
          <w:lang w:val="es-ES_tradnl"/>
        </w:rPr>
      </w:pPr>
      <w:r w:rsidRPr="00A77E82">
        <w:rPr>
          <w:color w:val="000000" w:themeColor="text1"/>
          <w:lang w:val="es-ES_tradnl"/>
        </w:rPr>
        <w:t xml:space="preserve">Duración: 50 minutos </w:t>
      </w:r>
    </w:p>
    <w:p w14:paraId="735F657F" w14:textId="77777777" w:rsidR="00A85998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>Estrategia de discusión</w:t>
      </w:r>
    </w:p>
    <w:p w14:paraId="70D5CFF8" w14:textId="2B6C4352" w:rsidR="004B0AF8" w:rsidRPr="00A85998" w:rsidRDefault="004B0AF8" w:rsidP="00A85998">
      <w:pPr>
        <w:pStyle w:val="Prrafodelista"/>
        <w:jc w:val="both"/>
        <w:rPr>
          <w:bCs/>
          <w:lang w:val="es-ES_tradnl"/>
        </w:rPr>
      </w:pPr>
      <w:r w:rsidRPr="00A85998">
        <w:rPr>
          <w:bCs/>
          <w:lang w:val="es-ES_tradnl"/>
        </w:rPr>
        <w:t>Tiempo destinado: 20 minutos</w:t>
      </w:r>
    </w:p>
    <w:p w14:paraId="559856ED" w14:textId="2DC5A8A2" w:rsidR="004B0AF8" w:rsidRPr="00A77E82" w:rsidRDefault="004B0AF8" w:rsidP="004B0AF8">
      <w:pPr>
        <w:jc w:val="both"/>
        <w:rPr>
          <w:lang w:val="es-ES_tradnl"/>
        </w:rPr>
      </w:pPr>
      <w:r w:rsidRPr="00A3248E">
        <w:rPr>
          <w:b/>
          <w:bCs/>
          <w:lang w:val="es-ES_tradnl"/>
        </w:rPr>
        <w:t>Material:</w:t>
      </w:r>
      <w:r w:rsidRPr="00A77E82">
        <w:rPr>
          <w:lang w:val="es-ES_tradnl"/>
        </w:rPr>
        <w:t xml:space="preserve"> Ejercicio resuelto en el trabajo independiente </w:t>
      </w:r>
    </w:p>
    <w:p w14:paraId="38E47DD3" w14:textId="5648BB8A" w:rsidR="00E51981" w:rsidRDefault="004B0AF8" w:rsidP="004B0AF8">
      <w:pPr>
        <w:jc w:val="both"/>
        <w:rPr>
          <w:lang w:val="es-ES_tradnl"/>
        </w:rPr>
      </w:pPr>
      <w:r w:rsidRPr="00A3248E">
        <w:rPr>
          <w:b/>
          <w:bCs/>
          <w:lang w:val="es-ES_tradnl"/>
        </w:rPr>
        <w:t>Técnica:</w:t>
      </w:r>
      <w:r w:rsidRPr="00A77E82">
        <w:rPr>
          <w:lang w:val="es-ES_tradnl"/>
        </w:rPr>
        <w:t xml:space="preserve"> </w:t>
      </w:r>
      <w:r w:rsidR="00335C99" w:rsidRPr="00A77E82">
        <w:rPr>
          <w:lang w:val="es-ES_tradnl"/>
        </w:rPr>
        <w:t>Coevaluación</w:t>
      </w:r>
    </w:p>
    <w:p w14:paraId="504BA96C" w14:textId="1784ABC4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lang w:val="es-ES_tradnl"/>
        </w:rPr>
        <w:t xml:space="preserve">El profesor </w:t>
      </w:r>
      <w:r w:rsidR="0095134B">
        <w:rPr>
          <w:lang w:val="es-ES_tradnl"/>
        </w:rPr>
        <w:t>pedirá</w:t>
      </w:r>
      <w:r w:rsidRPr="00A77E82">
        <w:rPr>
          <w:lang w:val="es-ES_tradnl"/>
        </w:rPr>
        <w:t xml:space="preserve"> a los estudiantes </w:t>
      </w:r>
      <w:r w:rsidR="0095134B">
        <w:rPr>
          <w:lang w:val="es-ES_tradnl"/>
        </w:rPr>
        <w:t xml:space="preserve">reunirse con sus compañeros de equipo, con quienes </w:t>
      </w:r>
      <w:r w:rsidR="002460EF" w:rsidRPr="00A77E82">
        <w:rPr>
          <w:lang w:val="es-ES_tradnl"/>
        </w:rPr>
        <w:t xml:space="preserve">planearon su obra de teatro y </w:t>
      </w:r>
      <w:r w:rsidR="0095134B">
        <w:rPr>
          <w:lang w:val="es-ES_tradnl"/>
        </w:rPr>
        <w:t>leer</w:t>
      </w:r>
      <w:r w:rsidR="002460EF" w:rsidRPr="00A77E82">
        <w:rPr>
          <w:lang w:val="es-ES_tradnl"/>
        </w:rPr>
        <w:t xml:space="preserve"> sus guiones. </w:t>
      </w:r>
      <w:r w:rsidRPr="00A77E82">
        <w:rPr>
          <w:lang w:val="es-ES_tradnl"/>
        </w:rPr>
        <w:t>El profesor observará el trabajo de l</w:t>
      </w:r>
      <w:r w:rsidR="009912EA" w:rsidRPr="00A77E82">
        <w:rPr>
          <w:lang w:val="es-ES_tradnl"/>
        </w:rPr>
        <w:t>o</w:t>
      </w:r>
      <w:r w:rsidRPr="00A77E82">
        <w:rPr>
          <w:lang w:val="es-ES_tradnl"/>
        </w:rPr>
        <w:t xml:space="preserve">s </w:t>
      </w:r>
      <w:r w:rsidR="009912EA" w:rsidRPr="00A77E82">
        <w:rPr>
          <w:lang w:val="es-ES_tradnl"/>
        </w:rPr>
        <w:t>equipos</w:t>
      </w:r>
      <w:r w:rsidRPr="00A77E82">
        <w:rPr>
          <w:lang w:val="es-ES_tradnl"/>
        </w:rPr>
        <w:t xml:space="preserve"> y solicitará a algun</w:t>
      </w:r>
      <w:r w:rsidR="009912EA" w:rsidRPr="00A77E82">
        <w:rPr>
          <w:lang w:val="es-ES_tradnl"/>
        </w:rPr>
        <w:t>o</w:t>
      </w:r>
      <w:r w:rsidRPr="00A77E82">
        <w:rPr>
          <w:lang w:val="es-ES_tradnl"/>
        </w:rPr>
        <w:t xml:space="preserve">s que </w:t>
      </w:r>
      <w:r w:rsidR="009912EA" w:rsidRPr="00A77E82">
        <w:rPr>
          <w:lang w:val="es-ES_tradnl"/>
        </w:rPr>
        <w:t>personifiquen</w:t>
      </w:r>
      <w:r w:rsidRPr="00A77E82">
        <w:rPr>
          <w:lang w:val="es-ES_tradnl"/>
        </w:rPr>
        <w:t xml:space="preserve"> en plenaria </w:t>
      </w:r>
      <w:r w:rsidR="002460EF" w:rsidRPr="00A77E82">
        <w:rPr>
          <w:lang w:val="es-ES_tradnl"/>
        </w:rPr>
        <w:t>la escena de su obra de teatro.</w:t>
      </w:r>
    </w:p>
    <w:p w14:paraId="0E1ABF2E" w14:textId="77777777" w:rsidR="00E033C8" w:rsidRPr="00E033C8" w:rsidRDefault="004B0AF8" w:rsidP="004B0AF8">
      <w:pPr>
        <w:pStyle w:val="Prrafodelista"/>
        <w:numPr>
          <w:ilvl w:val="0"/>
          <w:numId w:val="6"/>
        </w:numPr>
        <w:jc w:val="both"/>
        <w:rPr>
          <w:lang w:val="es-ES_tradnl"/>
        </w:rPr>
      </w:pPr>
      <w:r w:rsidRPr="00A77E82">
        <w:rPr>
          <w:b/>
          <w:lang w:val="es-ES_tradnl"/>
        </w:rPr>
        <w:t>Estrategia de ejercitación</w:t>
      </w:r>
    </w:p>
    <w:p w14:paraId="01AF8096" w14:textId="41D7C7DA" w:rsidR="004B0AF8" w:rsidRPr="00E033C8" w:rsidRDefault="004B0AF8" w:rsidP="00E033C8">
      <w:pPr>
        <w:pStyle w:val="Prrafodelista"/>
        <w:jc w:val="both"/>
        <w:rPr>
          <w:bCs/>
          <w:lang w:val="es-ES_tradnl"/>
        </w:rPr>
      </w:pPr>
      <w:r w:rsidRPr="00E033C8">
        <w:rPr>
          <w:bCs/>
          <w:lang w:val="es-ES_tradnl"/>
        </w:rPr>
        <w:t xml:space="preserve">Tiempo destinado: 20 minutos </w:t>
      </w:r>
    </w:p>
    <w:p w14:paraId="44E4A0A1" w14:textId="5DA6FB36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lang w:val="es-ES_tradnl"/>
        </w:rPr>
        <w:t xml:space="preserve">Material: Ejercicios </w:t>
      </w:r>
      <w:r w:rsidR="00E033C8">
        <w:rPr>
          <w:lang w:val="es-ES_tradnl"/>
        </w:rPr>
        <w:t>que el profesor elija</w:t>
      </w:r>
    </w:p>
    <w:p w14:paraId="11F32BCB" w14:textId="231A4459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lang w:val="es-ES_tradnl"/>
        </w:rPr>
        <w:t xml:space="preserve">El profesor solicitará a los estudiantes que resuelvan individualmente dos ejercicios relacionados con el tema. Posteriormente, comentarán en plenaria sus respuestas, </w:t>
      </w:r>
      <w:r w:rsidR="00785998">
        <w:rPr>
          <w:lang w:val="es-ES_tradnl"/>
        </w:rPr>
        <w:t>con</w:t>
      </w:r>
      <w:r w:rsidRPr="00A77E82">
        <w:rPr>
          <w:lang w:val="es-ES_tradnl"/>
        </w:rPr>
        <w:t xml:space="preserve"> base </w:t>
      </w:r>
      <w:r w:rsidR="00785998">
        <w:rPr>
          <w:lang w:val="es-ES_tradnl"/>
        </w:rPr>
        <w:t xml:space="preserve">en </w:t>
      </w:r>
      <w:r w:rsidRPr="00A77E82">
        <w:rPr>
          <w:lang w:val="es-ES_tradnl"/>
        </w:rPr>
        <w:t xml:space="preserve">los siguientes elementos:  </w:t>
      </w:r>
    </w:p>
    <w:p w14:paraId="607DB909" w14:textId="5E68EFB6" w:rsidR="00A642DD" w:rsidRPr="00A77E82" w:rsidRDefault="00A642DD" w:rsidP="004B0AF8">
      <w:pPr>
        <w:pStyle w:val="Prrafodelista"/>
        <w:numPr>
          <w:ilvl w:val="0"/>
          <w:numId w:val="18"/>
        </w:numPr>
        <w:jc w:val="both"/>
        <w:rPr>
          <w:lang w:val="es-ES_tradnl"/>
        </w:rPr>
      </w:pPr>
      <w:r w:rsidRPr="00A77E82">
        <w:rPr>
          <w:lang w:val="es-ES_tradnl"/>
        </w:rPr>
        <w:t>El tema de la obra de teatro</w:t>
      </w:r>
      <w:r w:rsidR="00CD25F2">
        <w:rPr>
          <w:lang w:val="es-ES_tradnl"/>
        </w:rPr>
        <w:t>.</w:t>
      </w:r>
    </w:p>
    <w:p w14:paraId="38E3B30F" w14:textId="7AC0FDF8" w:rsidR="004B0AF8" w:rsidRPr="00A77E82" w:rsidRDefault="00A642DD" w:rsidP="004B0AF8">
      <w:pPr>
        <w:pStyle w:val="Prrafodelista"/>
        <w:numPr>
          <w:ilvl w:val="0"/>
          <w:numId w:val="18"/>
        </w:numPr>
        <w:jc w:val="both"/>
        <w:rPr>
          <w:lang w:val="es-ES_tradnl"/>
        </w:rPr>
      </w:pPr>
      <w:r w:rsidRPr="00A77E82">
        <w:rPr>
          <w:lang w:val="es-ES_tradnl"/>
        </w:rPr>
        <w:t>El tipo de obra de teatro de que se trata</w:t>
      </w:r>
      <w:r w:rsidR="00CD25F2">
        <w:rPr>
          <w:lang w:val="es-ES_tradnl"/>
        </w:rPr>
        <w:t>.</w:t>
      </w:r>
    </w:p>
    <w:p w14:paraId="5C4ED05F" w14:textId="58DBFFAA" w:rsidR="00A642DD" w:rsidRPr="00A77E82" w:rsidRDefault="00A642DD" w:rsidP="004B0AF8">
      <w:pPr>
        <w:pStyle w:val="Prrafodelista"/>
        <w:numPr>
          <w:ilvl w:val="0"/>
          <w:numId w:val="18"/>
        </w:numPr>
        <w:jc w:val="both"/>
        <w:rPr>
          <w:lang w:val="es-ES_tradnl"/>
        </w:rPr>
      </w:pPr>
      <w:r w:rsidRPr="00A77E82">
        <w:rPr>
          <w:lang w:val="es-ES_tradnl"/>
        </w:rPr>
        <w:t>La forma en que está escrita la obra de teatro</w:t>
      </w:r>
      <w:r w:rsidR="00CD25F2">
        <w:rPr>
          <w:lang w:val="es-ES_tradnl"/>
        </w:rPr>
        <w:t>.</w:t>
      </w:r>
    </w:p>
    <w:p w14:paraId="050971D1" w14:textId="63D82267" w:rsidR="00A642DD" w:rsidRPr="00A77E82" w:rsidRDefault="00A642DD" w:rsidP="00A642DD">
      <w:pPr>
        <w:pStyle w:val="Prrafodelista"/>
        <w:numPr>
          <w:ilvl w:val="0"/>
          <w:numId w:val="18"/>
        </w:numPr>
        <w:rPr>
          <w:lang w:val="es-ES_tradnl"/>
        </w:rPr>
      </w:pPr>
      <w:r w:rsidRPr="00A77E82">
        <w:rPr>
          <w:lang w:val="es-ES_tradnl"/>
        </w:rPr>
        <w:t>El rol y la intención de los personajes</w:t>
      </w:r>
      <w:r w:rsidR="00CD25F2">
        <w:rPr>
          <w:lang w:val="es-ES_tradnl"/>
        </w:rPr>
        <w:t>.</w:t>
      </w:r>
    </w:p>
    <w:p w14:paraId="68CCCC80" w14:textId="1A855011" w:rsidR="004B0AF8" w:rsidRPr="00A77E82" w:rsidRDefault="004A68DD" w:rsidP="004B0AF8">
      <w:pPr>
        <w:pStyle w:val="Prrafodelista"/>
        <w:numPr>
          <w:ilvl w:val="0"/>
          <w:numId w:val="18"/>
        </w:numPr>
        <w:jc w:val="both"/>
        <w:rPr>
          <w:lang w:val="es-ES_tradnl"/>
        </w:rPr>
      </w:pPr>
      <w:r w:rsidRPr="00A77E82">
        <w:rPr>
          <w:lang w:val="es-ES_tradnl"/>
        </w:rPr>
        <w:t>E</w:t>
      </w:r>
      <w:r w:rsidR="00A642DD" w:rsidRPr="00A77E82">
        <w:rPr>
          <w:lang w:val="es-ES_tradnl"/>
        </w:rPr>
        <w:t>l valor que se exalta en la obra de teatro</w:t>
      </w:r>
      <w:r w:rsidR="00CD25F2">
        <w:rPr>
          <w:lang w:val="es-ES_tradnl"/>
        </w:rPr>
        <w:t>.</w:t>
      </w:r>
    </w:p>
    <w:p w14:paraId="22604621" w14:textId="075D50DB" w:rsidR="00A642DD" w:rsidRPr="00A77E82" w:rsidRDefault="00A642DD" w:rsidP="004B0AF8">
      <w:pPr>
        <w:pStyle w:val="Prrafodelista"/>
        <w:numPr>
          <w:ilvl w:val="0"/>
          <w:numId w:val="18"/>
        </w:numPr>
        <w:jc w:val="both"/>
        <w:rPr>
          <w:lang w:val="es-ES_tradnl"/>
        </w:rPr>
      </w:pPr>
      <w:r w:rsidRPr="00A77E82">
        <w:rPr>
          <w:lang w:val="es-ES_tradnl"/>
        </w:rPr>
        <w:t>Justificación de las respuestas</w:t>
      </w:r>
      <w:r w:rsidR="00CD25F2">
        <w:rPr>
          <w:lang w:val="es-ES_tradnl"/>
        </w:rPr>
        <w:t>.</w:t>
      </w:r>
    </w:p>
    <w:p w14:paraId="5CFF09BE" w14:textId="7A2865E7" w:rsidR="004B0AF8" w:rsidRPr="00A77E82" w:rsidRDefault="004B0AF8" w:rsidP="004B0AF8">
      <w:pPr>
        <w:jc w:val="both"/>
        <w:rPr>
          <w:lang w:val="es-ES_tradnl"/>
        </w:rPr>
      </w:pPr>
      <w:r w:rsidRPr="00A77E82">
        <w:rPr>
          <w:lang w:val="es-ES_tradnl"/>
        </w:rPr>
        <w:t>Los estudiantes que particip</w:t>
      </w:r>
      <w:r w:rsidR="009912EA" w:rsidRPr="00A77E82">
        <w:rPr>
          <w:lang w:val="es-ES_tradnl"/>
        </w:rPr>
        <w:t>en</w:t>
      </w:r>
      <w:r w:rsidRPr="00A77E82">
        <w:rPr>
          <w:lang w:val="es-ES_tradnl"/>
        </w:rPr>
        <w:t xml:space="preserve"> se seleccionarán de la lista de asistencia, tomando en cuenta el orden alfabético</w:t>
      </w:r>
      <w:r w:rsidR="006272ED" w:rsidRPr="00A77E82">
        <w:rPr>
          <w:lang w:val="es-ES_tradnl"/>
        </w:rPr>
        <w:t xml:space="preserve"> (se comenzará con los últimos de la lista)</w:t>
      </w:r>
      <w:r w:rsidRPr="00A77E82">
        <w:rPr>
          <w:lang w:val="es-ES_tradnl"/>
        </w:rPr>
        <w:t>.</w:t>
      </w:r>
    </w:p>
    <w:p w14:paraId="3F2595C4" w14:textId="263E47BE" w:rsidR="004B0AF8" w:rsidRDefault="004B0AF8" w:rsidP="004B0AF8">
      <w:pPr>
        <w:pStyle w:val="Prrafodelista"/>
        <w:numPr>
          <w:ilvl w:val="0"/>
          <w:numId w:val="6"/>
        </w:numPr>
        <w:jc w:val="both"/>
        <w:rPr>
          <w:b/>
          <w:lang w:val="es-ES_tradnl"/>
        </w:rPr>
      </w:pPr>
      <w:r w:rsidRPr="00A77E82">
        <w:rPr>
          <w:b/>
          <w:lang w:val="es-ES_tradnl"/>
        </w:rPr>
        <w:t xml:space="preserve">Estrategia de </w:t>
      </w:r>
      <w:proofErr w:type="spellStart"/>
      <w:r w:rsidR="001A5702" w:rsidRPr="00A77E82">
        <w:rPr>
          <w:b/>
          <w:lang w:val="es-ES_tradnl"/>
        </w:rPr>
        <w:t>hetero</w:t>
      </w:r>
      <w:r w:rsidR="00C231A3" w:rsidRPr="00A77E82">
        <w:rPr>
          <w:b/>
          <w:lang w:val="es-ES_tradnl"/>
        </w:rPr>
        <w:t>evaluación</w:t>
      </w:r>
      <w:proofErr w:type="spellEnd"/>
    </w:p>
    <w:p w14:paraId="3E530117" w14:textId="1CD25DDD" w:rsidR="00F62F12" w:rsidRPr="00F62F12" w:rsidRDefault="00F62F12" w:rsidP="00F62F12">
      <w:pPr>
        <w:pStyle w:val="Prrafodelista"/>
        <w:jc w:val="both"/>
        <w:rPr>
          <w:bCs/>
          <w:lang w:val="es-ES_tradnl"/>
        </w:rPr>
      </w:pPr>
      <w:r>
        <w:rPr>
          <w:bCs/>
          <w:lang w:val="es-ES_tradnl"/>
        </w:rPr>
        <w:t>Tiempo destinado: 10 minutos</w:t>
      </w:r>
    </w:p>
    <w:p w14:paraId="36A7A6CB" w14:textId="07AC3EEE" w:rsidR="004B0AF8" w:rsidRPr="00A77E82" w:rsidRDefault="004B0AF8" w:rsidP="00E615D8">
      <w:pPr>
        <w:jc w:val="both"/>
        <w:rPr>
          <w:lang w:val="es-ES_tradnl"/>
        </w:rPr>
      </w:pPr>
      <w:r w:rsidRPr="00A77E82">
        <w:rPr>
          <w:lang w:val="es-ES_tradnl"/>
        </w:rPr>
        <w:t xml:space="preserve">Materiales: </w:t>
      </w:r>
      <w:r w:rsidR="00C231A3" w:rsidRPr="00A77E82">
        <w:rPr>
          <w:lang w:val="es-ES_tradnl"/>
        </w:rPr>
        <w:t>Hojas blancas</w:t>
      </w:r>
    </w:p>
    <w:p w14:paraId="60704946" w14:textId="5F225035" w:rsidR="00E615D8" w:rsidRPr="00A77E82" w:rsidRDefault="004B0AF8" w:rsidP="004B0AF8">
      <w:pPr>
        <w:jc w:val="both"/>
        <w:rPr>
          <w:lang w:val="es-ES_tradnl"/>
        </w:rPr>
      </w:pPr>
      <w:r w:rsidRPr="00867826">
        <w:rPr>
          <w:b/>
          <w:bCs/>
          <w:lang w:val="es-ES_tradnl"/>
        </w:rPr>
        <w:lastRenderedPageBreak/>
        <w:t>Técnica:</w:t>
      </w:r>
      <w:r w:rsidRPr="00A77E82">
        <w:rPr>
          <w:lang w:val="es-ES_tradnl"/>
        </w:rPr>
        <w:t xml:space="preserve"> </w:t>
      </w:r>
      <w:r w:rsidR="00E615D8" w:rsidRPr="00A77E82">
        <w:rPr>
          <w:lang w:val="es-ES_tradnl"/>
        </w:rPr>
        <w:t>Repaso de temas</w:t>
      </w:r>
    </w:p>
    <w:p w14:paraId="0DCB8D25" w14:textId="17B775BE" w:rsidR="007B2582" w:rsidRDefault="00E615D8" w:rsidP="004B0AF8">
      <w:pPr>
        <w:jc w:val="both"/>
        <w:rPr>
          <w:lang w:val="es-ES_tradnl"/>
        </w:rPr>
      </w:pPr>
      <w:r w:rsidRPr="00A77E82">
        <w:rPr>
          <w:lang w:val="es-ES_tradnl"/>
        </w:rPr>
        <w:t>El profesor presentará a los alumnos una lista de los temas del curso y les pedirá que piensen</w:t>
      </w:r>
      <w:r w:rsidR="007B2582">
        <w:rPr>
          <w:lang w:val="es-ES_tradnl"/>
        </w:rPr>
        <w:t xml:space="preserve"> en sus dudas y aprendizajes. Puede seguir las preguntas guía:</w:t>
      </w:r>
    </w:p>
    <w:p w14:paraId="29F4040D" w14:textId="77777777" w:rsidR="007B2582" w:rsidRDefault="0011276F" w:rsidP="007B2582">
      <w:pPr>
        <w:pStyle w:val="Prrafodelista"/>
        <w:numPr>
          <w:ilvl w:val="0"/>
          <w:numId w:val="23"/>
        </w:numPr>
        <w:ind w:left="709"/>
        <w:jc w:val="both"/>
        <w:rPr>
          <w:lang w:val="es-ES_tradnl"/>
        </w:rPr>
      </w:pPr>
      <w:r w:rsidRPr="00A77E82">
        <w:rPr>
          <w:lang w:val="es-ES_tradnl"/>
        </w:rPr>
        <w:t>¿Qué aspectos se abordaron del tema?</w:t>
      </w:r>
    </w:p>
    <w:p w14:paraId="37601CCB" w14:textId="77777777" w:rsidR="007B2582" w:rsidRDefault="0011276F" w:rsidP="007B2582">
      <w:pPr>
        <w:pStyle w:val="Prrafodelista"/>
        <w:numPr>
          <w:ilvl w:val="0"/>
          <w:numId w:val="23"/>
        </w:numPr>
        <w:ind w:left="709"/>
        <w:jc w:val="both"/>
        <w:rPr>
          <w:lang w:val="es-ES_tradnl"/>
        </w:rPr>
      </w:pPr>
      <w:r w:rsidRPr="007B2582">
        <w:rPr>
          <w:lang w:val="es-ES_tradnl"/>
        </w:rPr>
        <w:t>¿Por qué es importante conocerlo?</w:t>
      </w:r>
    </w:p>
    <w:p w14:paraId="4B738EF8" w14:textId="77777777" w:rsidR="007B2582" w:rsidRDefault="0011276F" w:rsidP="007B2582">
      <w:pPr>
        <w:pStyle w:val="Prrafodelista"/>
        <w:numPr>
          <w:ilvl w:val="0"/>
          <w:numId w:val="23"/>
        </w:numPr>
        <w:ind w:left="709"/>
        <w:jc w:val="both"/>
        <w:rPr>
          <w:lang w:val="es-ES_tradnl"/>
        </w:rPr>
      </w:pPr>
      <w:r w:rsidRPr="007B2582">
        <w:rPr>
          <w:lang w:val="es-ES_tradnl"/>
        </w:rPr>
        <w:t>¿Qué valor tiene el tema para ti?</w:t>
      </w:r>
    </w:p>
    <w:p w14:paraId="705B43C0" w14:textId="7C0E4B81" w:rsidR="0011276F" w:rsidRPr="007B2582" w:rsidRDefault="0011276F" w:rsidP="007B2582">
      <w:pPr>
        <w:pStyle w:val="Prrafodelista"/>
        <w:numPr>
          <w:ilvl w:val="0"/>
          <w:numId w:val="23"/>
        </w:numPr>
        <w:ind w:left="709"/>
        <w:jc w:val="both"/>
        <w:rPr>
          <w:lang w:val="es-ES_tradnl"/>
        </w:rPr>
      </w:pPr>
      <w:r w:rsidRPr="007B2582">
        <w:rPr>
          <w:lang w:val="es-ES_tradnl"/>
        </w:rPr>
        <w:t>¿Qué actividades fueron significativas y por qué?</w:t>
      </w:r>
    </w:p>
    <w:p w14:paraId="6B8F5203" w14:textId="43BBE803" w:rsidR="00456ADC" w:rsidRPr="00A77E82" w:rsidRDefault="00175F6D" w:rsidP="00F0050B">
      <w:pPr>
        <w:jc w:val="both"/>
        <w:rPr>
          <w:b/>
          <w:lang w:val="es-ES_tradnl"/>
        </w:rPr>
      </w:pPr>
      <w:r>
        <w:rPr>
          <w:lang w:val="es-ES_tradnl"/>
        </w:rPr>
        <w:t>Se cerrará el tema.</w:t>
      </w:r>
    </w:p>
    <w:sectPr w:rsidR="00456ADC" w:rsidRPr="00A77E82" w:rsidSect="00FF3D88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FBCA8" w14:textId="77777777" w:rsidR="009351D7" w:rsidRDefault="009351D7" w:rsidP="00A83AD7">
      <w:pPr>
        <w:spacing w:after="0" w:line="240" w:lineRule="auto"/>
      </w:pPr>
      <w:r>
        <w:separator/>
      </w:r>
    </w:p>
  </w:endnote>
  <w:endnote w:type="continuationSeparator" w:id="0">
    <w:p w14:paraId="50C18B57" w14:textId="77777777" w:rsidR="009351D7" w:rsidRDefault="009351D7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FB6A6" w14:textId="77777777" w:rsidR="009351D7" w:rsidRDefault="009351D7" w:rsidP="00A83AD7">
      <w:pPr>
        <w:spacing w:after="0" w:line="240" w:lineRule="auto"/>
      </w:pPr>
      <w:r>
        <w:separator/>
      </w:r>
    </w:p>
  </w:footnote>
  <w:footnote w:type="continuationSeparator" w:id="0">
    <w:p w14:paraId="0F70C8E8" w14:textId="77777777" w:rsidR="009351D7" w:rsidRDefault="009351D7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5A148B3D" w:rsidR="00A83AD7" w:rsidRDefault="00FF3D88">
    <w:pPr>
      <w:pStyle w:val="Encabezado"/>
    </w:pPr>
    <w:r w:rsidRPr="00FF3D8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BCFB09" wp14:editId="5314905B">
              <wp:simplePos x="0" y="0"/>
              <wp:positionH relativeFrom="column">
                <wp:posOffset>-865505</wp:posOffset>
              </wp:positionH>
              <wp:positionV relativeFrom="paragraph">
                <wp:posOffset>-188595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9DDCE3" w14:textId="77777777" w:rsidR="00FF3D88" w:rsidRPr="00720B13" w:rsidRDefault="00FF3D88" w:rsidP="00FF3D88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BCFB0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8.15pt;margin-top:-14.8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" filled="f" stroked="f" strokeweight=".5pt">
              <v:textbox>
                <w:txbxContent>
                  <w:p w14:paraId="5D9DDCE3" w14:textId="77777777" w:rsidR="00FF3D88" w:rsidRPr="00720B13" w:rsidRDefault="00FF3D88" w:rsidP="00FF3D88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FF3D88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6154813" wp14:editId="4957772E">
          <wp:simplePos x="0" y="0"/>
          <wp:positionH relativeFrom="column">
            <wp:posOffset>5176151</wp:posOffset>
          </wp:positionH>
          <wp:positionV relativeFrom="paragraph">
            <wp:posOffset>-430796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AD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3BA57A" wp14:editId="0E481CD4">
              <wp:simplePos x="0" y="0"/>
              <wp:positionH relativeFrom="margin">
                <wp:align>left</wp:align>
              </wp:positionH>
              <wp:positionV relativeFrom="paragraph">
                <wp:posOffset>-426720</wp:posOffset>
              </wp:positionV>
              <wp:extent cx="5593080" cy="601980"/>
              <wp:effectExtent l="0" t="0" r="762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3080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6ACE1" w14:textId="52325DE1" w:rsidR="00A83AD7" w:rsidRDefault="00A83A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3BA5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33.6pt;width:440.4pt;height:47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" stroked="f">
              <v:textbox>
                <w:txbxContent>
                  <w:p w14:paraId="7F86ACE1" w14:textId="52325DE1" w:rsidR="00A83AD7" w:rsidRDefault="00A83AD7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B8A26" w14:textId="46D971A2" w:rsidR="00FF3D88" w:rsidRDefault="00FF3D88">
    <w:pPr>
      <w:pStyle w:val="Encabezado"/>
    </w:pPr>
    <w:r w:rsidRPr="00FF3D8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42F48" wp14:editId="0625CCB2">
              <wp:simplePos x="0" y="0"/>
              <wp:positionH relativeFrom="column">
                <wp:posOffset>4104005</wp:posOffset>
              </wp:positionH>
              <wp:positionV relativeFrom="paragraph">
                <wp:posOffset>-276225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CAA04B" w14:textId="77777777" w:rsidR="00FF3D88" w:rsidRPr="00720B13" w:rsidRDefault="00FF3D88" w:rsidP="00FF3D88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2442F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3.15pt;margin-top:-21.75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" filled="f" stroked="f" strokeweight=".5pt">
              <v:textbox>
                <w:txbxContent>
                  <w:p w14:paraId="7FCAA04B" w14:textId="77777777" w:rsidR="00FF3D88" w:rsidRPr="00720B13" w:rsidRDefault="00FF3D88" w:rsidP="00FF3D88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FF3D88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BA7D144" wp14:editId="370382C4">
          <wp:simplePos x="0" y="0"/>
          <wp:positionH relativeFrom="column">
            <wp:posOffset>-806246</wp:posOffset>
          </wp:positionH>
          <wp:positionV relativeFrom="paragraph">
            <wp:posOffset>-204183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93B"/>
    <w:multiLevelType w:val="hybridMultilevel"/>
    <w:tmpl w:val="228EE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40AE"/>
    <w:multiLevelType w:val="hybridMultilevel"/>
    <w:tmpl w:val="380C9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11E30"/>
    <w:multiLevelType w:val="hybridMultilevel"/>
    <w:tmpl w:val="A064B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1AC7"/>
    <w:multiLevelType w:val="hybridMultilevel"/>
    <w:tmpl w:val="F9FA7026"/>
    <w:lvl w:ilvl="0" w:tplc="C9BCE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28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84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02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E7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67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05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8F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F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D5476"/>
    <w:multiLevelType w:val="hybridMultilevel"/>
    <w:tmpl w:val="E708BC4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2331C"/>
    <w:multiLevelType w:val="hybridMultilevel"/>
    <w:tmpl w:val="13B69680"/>
    <w:lvl w:ilvl="0" w:tplc="32A8B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C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D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29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6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6E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03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86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C8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22"/>
  </w:num>
  <w:num w:numId="5">
    <w:abstractNumId w:val="3"/>
  </w:num>
  <w:num w:numId="6">
    <w:abstractNumId w:val="20"/>
  </w:num>
  <w:num w:numId="7">
    <w:abstractNumId w:val="13"/>
  </w:num>
  <w:num w:numId="8">
    <w:abstractNumId w:val="15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  <w:num w:numId="15">
    <w:abstractNumId w:val="16"/>
  </w:num>
  <w:num w:numId="16">
    <w:abstractNumId w:val="7"/>
  </w:num>
  <w:num w:numId="17">
    <w:abstractNumId w:val="19"/>
  </w:num>
  <w:num w:numId="18">
    <w:abstractNumId w:val="4"/>
  </w:num>
  <w:num w:numId="19">
    <w:abstractNumId w:val="2"/>
  </w:num>
  <w:num w:numId="20">
    <w:abstractNumId w:val="10"/>
  </w:num>
  <w:num w:numId="21">
    <w:abstractNumId w:val="21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2458E"/>
    <w:rsid w:val="00045EC4"/>
    <w:rsid w:val="0006049E"/>
    <w:rsid w:val="0007655D"/>
    <w:rsid w:val="000D1C2C"/>
    <w:rsid w:val="000D2F47"/>
    <w:rsid w:val="000D6525"/>
    <w:rsid w:val="000E37CE"/>
    <w:rsid w:val="00102E59"/>
    <w:rsid w:val="00104C87"/>
    <w:rsid w:val="0011208B"/>
    <w:rsid w:val="0011276F"/>
    <w:rsid w:val="00112F80"/>
    <w:rsid w:val="00122472"/>
    <w:rsid w:val="00146DEE"/>
    <w:rsid w:val="00175F6D"/>
    <w:rsid w:val="001A5702"/>
    <w:rsid w:val="001A6363"/>
    <w:rsid w:val="001D38EA"/>
    <w:rsid w:val="001E2AF0"/>
    <w:rsid w:val="001F49ED"/>
    <w:rsid w:val="001F7177"/>
    <w:rsid w:val="002009CD"/>
    <w:rsid w:val="00203256"/>
    <w:rsid w:val="00212B11"/>
    <w:rsid w:val="00223357"/>
    <w:rsid w:val="00223A51"/>
    <w:rsid w:val="002249C8"/>
    <w:rsid w:val="002431B6"/>
    <w:rsid w:val="002460EF"/>
    <w:rsid w:val="00256CFF"/>
    <w:rsid w:val="00274846"/>
    <w:rsid w:val="00294F44"/>
    <w:rsid w:val="002A2140"/>
    <w:rsid w:val="002A2253"/>
    <w:rsid w:val="002B5529"/>
    <w:rsid w:val="002C3F5B"/>
    <w:rsid w:val="002D4B21"/>
    <w:rsid w:val="002E058A"/>
    <w:rsid w:val="002E4A68"/>
    <w:rsid w:val="00302E24"/>
    <w:rsid w:val="00307BC5"/>
    <w:rsid w:val="00307FDD"/>
    <w:rsid w:val="00325111"/>
    <w:rsid w:val="003350BB"/>
    <w:rsid w:val="00335C99"/>
    <w:rsid w:val="00344916"/>
    <w:rsid w:val="00354A11"/>
    <w:rsid w:val="0036735D"/>
    <w:rsid w:val="00381649"/>
    <w:rsid w:val="0038679B"/>
    <w:rsid w:val="0038729B"/>
    <w:rsid w:val="003A5E87"/>
    <w:rsid w:val="003B00FB"/>
    <w:rsid w:val="003B5187"/>
    <w:rsid w:val="003C154A"/>
    <w:rsid w:val="003D343F"/>
    <w:rsid w:val="003D6232"/>
    <w:rsid w:val="003E7CBE"/>
    <w:rsid w:val="00411075"/>
    <w:rsid w:val="00413825"/>
    <w:rsid w:val="00447695"/>
    <w:rsid w:val="00456ADC"/>
    <w:rsid w:val="00461D4E"/>
    <w:rsid w:val="0047068B"/>
    <w:rsid w:val="00484CDB"/>
    <w:rsid w:val="00496491"/>
    <w:rsid w:val="004A0B30"/>
    <w:rsid w:val="004A68DD"/>
    <w:rsid w:val="004A6DD9"/>
    <w:rsid w:val="004B0AF8"/>
    <w:rsid w:val="004D4E05"/>
    <w:rsid w:val="004E4821"/>
    <w:rsid w:val="0052551B"/>
    <w:rsid w:val="00527396"/>
    <w:rsid w:val="005361DC"/>
    <w:rsid w:val="00545DCB"/>
    <w:rsid w:val="00554BBC"/>
    <w:rsid w:val="005B0CEB"/>
    <w:rsid w:val="005B1F31"/>
    <w:rsid w:val="005B479E"/>
    <w:rsid w:val="005C4C8F"/>
    <w:rsid w:val="005D083E"/>
    <w:rsid w:val="005D32F2"/>
    <w:rsid w:val="005D7079"/>
    <w:rsid w:val="005E371B"/>
    <w:rsid w:val="005F6FBD"/>
    <w:rsid w:val="00621590"/>
    <w:rsid w:val="006272ED"/>
    <w:rsid w:val="006313EB"/>
    <w:rsid w:val="006427D7"/>
    <w:rsid w:val="0066001F"/>
    <w:rsid w:val="00660418"/>
    <w:rsid w:val="0066290E"/>
    <w:rsid w:val="0066750F"/>
    <w:rsid w:val="00674941"/>
    <w:rsid w:val="006779ED"/>
    <w:rsid w:val="00683CA0"/>
    <w:rsid w:val="006920B7"/>
    <w:rsid w:val="00692BAF"/>
    <w:rsid w:val="00694A05"/>
    <w:rsid w:val="006B136C"/>
    <w:rsid w:val="006B5364"/>
    <w:rsid w:val="007022A5"/>
    <w:rsid w:val="00703CBB"/>
    <w:rsid w:val="00704628"/>
    <w:rsid w:val="00715DC3"/>
    <w:rsid w:val="007246F3"/>
    <w:rsid w:val="00764619"/>
    <w:rsid w:val="00774908"/>
    <w:rsid w:val="00785998"/>
    <w:rsid w:val="00787E39"/>
    <w:rsid w:val="00792D27"/>
    <w:rsid w:val="007A23C6"/>
    <w:rsid w:val="007A2E6A"/>
    <w:rsid w:val="007A4F86"/>
    <w:rsid w:val="007B2582"/>
    <w:rsid w:val="007C7477"/>
    <w:rsid w:val="007C76B9"/>
    <w:rsid w:val="007D369A"/>
    <w:rsid w:val="00821D6A"/>
    <w:rsid w:val="008507D8"/>
    <w:rsid w:val="00865459"/>
    <w:rsid w:val="00867826"/>
    <w:rsid w:val="008771C0"/>
    <w:rsid w:val="008813F9"/>
    <w:rsid w:val="008C4CC7"/>
    <w:rsid w:val="008D721C"/>
    <w:rsid w:val="009001DD"/>
    <w:rsid w:val="009066B7"/>
    <w:rsid w:val="00913EDC"/>
    <w:rsid w:val="009306DB"/>
    <w:rsid w:val="00932146"/>
    <w:rsid w:val="009351D7"/>
    <w:rsid w:val="00935A6F"/>
    <w:rsid w:val="0095134B"/>
    <w:rsid w:val="009912EA"/>
    <w:rsid w:val="009A41D1"/>
    <w:rsid w:val="009B42E3"/>
    <w:rsid w:val="009C1AC6"/>
    <w:rsid w:val="009D208A"/>
    <w:rsid w:val="00A01607"/>
    <w:rsid w:val="00A3248E"/>
    <w:rsid w:val="00A35552"/>
    <w:rsid w:val="00A450AE"/>
    <w:rsid w:val="00A642DD"/>
    <w:rsid w:val="00A7169D"/>
    <w:rsid w:val="00A74FB0"/>
    <w:rsid w:val="00A77E82"/>
    <w:rsid w:val="00A83AD7"/>
    <w:rsid w:val="00A85998"/>
    <w:rsid w:val="00A87D77"/>
    <w:rsid w:val="00A90E59"/>
    <w:rsid w:val="00AA4D0C"/>
    <w:rsid w:val="00AB4E1A"/>
    <w:rsid w:val="00AD2A6F"/>
    <w:rsid w:val="00AD6167"/>
    <w:rsid w:val="00AE06AA"/>
    <w:rsid w:val="00B422E8"/>
    <w:rsid w:val="00B6610E"/>
    <w:rsid w:val="00B66F6B"/>
    <w:rsid w:val="00B67D2F"/>
    <w:rsid w:val="00BA3D48"/>
    <w:rsid w:val="00BC23C8"/>
    <w:rsid w:val="00BD2337"/>
    <w:rsid w:val="00BD2EE4"/>
    <w:rsid w:val="00BD6F40"/>
    <w:rsid w:val="00BD70ED"/>
    <w:rsid w:val="00BE32DD"/>
    <w:rsid w:val="00BE3448"/>
    <w:rsid w:val="00BE4289"/>
    <w:rsid w:val="00BE6B44"/>
    <w:rsid w:val="00BF16E4"/>
    <w:rsid w:val="00C016D7"/>
    <w:rsid w:val="00C115AD"/>
    <w:rsid w:val="00C20302"/>
    <w:rsid w:val="00C231A3"/>
    <w:rsid w:val="00C2597A"/>
    <w:rsid w:val="00C33AAB"/>
    <w:rsid w:val="00C41CB1"/>
    <w:rsid w:val="00C4681E"/>
    <w:rsid w:val="00C803C3"/>
    <w:rsid w:val="00C8067A"/>
    <w:rsid w:val="00C8514D"/>
    <w:rsid w:val="00C9090D"/>
    <w:rsid w:val="00CA1205"/>
    <w:rsid w:val="00CA7954"/>
    <w:rsid w:val="00CD25F2"/>
    <w:rsid w:val="00CF7A65"/>
    <w:rsid w:val="00D34745"/>
    <w:rsid w:val="00D47C53"/>
    <w:rsid w:val="00D53B64"/>
    <w:rsid w:val="00D62C69"/>
    <w:rsid w:val="00D651BA"/>
    <w:rsid w:val="00D67240"/>
    <w:rsid w:val="00D700E0"/>
    <w:rsid w:val="00D741AD"/>
    <w:rsid w:val="00D74492"/>
    <w:rsid w:val="00D75E53"/>
    <w:rsid w:val="00D82430"/>
    <w:rsid w:val="00D90F64"/>
    <w:rsid w:val="00DB556A"/>
    <w:rsid w:val="00DB6D7C"/>
    <w:rsid w:val="00E033C8"/>
    <w:rsid w:val="00E20EB5"/>
    <w:rsid w:val="00E2418F"/>
    <w:rsid w:val="00E2732D"/>
    <w:rsid w:val="00E3381B"/>
    <w:rsid w:val="00E51981"/>
    <w:rsid w:val="00E615D8"/>
    <w:rsid w:val="00E76681"/>
    <w:rsid w:val="00E81899"/>
    <w:rsid w:val="00E85234"/>
    <w:rsid w:val="00E9187B"/>
    <w:rsid w:val="00EA61B2"/>
    <w:rsid w:val="00EC3027"/>
    <w:rsid w:val="00EC547C"/>
    <w:rsid w:val="00F0000A"/>
    <w:rsid w:val="00F0050B"/>
    <w:rsid w:val="00F143D0"/>
    <w:rsid w:val="00F46007"/>
    <w:rsid w:val="00F51A20"/>
    <w:rsid w:val="00F52610"/>
    <w:rsid w:val="00F574D0"/>
    <w:rsid w:val="00F62F12"/>
    <w:rsid w:val="00FC2743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table" w:styleId="Tablaconcuadrcula">
    <w:name w:val="Table Grid"/>
    <w:basedOn w:val="Tablanormal"/>
    <w:uiPriority w:val="39"/>
    <w:rsid w:val="0077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2017-04-11T17:12:00Z</cp:lastPrinted>
  <dcterms:created xsi:type="dcterms:W3CDTF">2021-01-25T17:24:00Z</dcterms:created>
  <dcterms:modified xsi:type="dcterms:W3CDTF">2021-01-25T17:24:00Z</dcterms:modified>
</cp:coreProperties>
</file>